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DB" w:rsidRPr="008A10B9" w:rsidRDefault="00325985" w:rsidP="000C4CA5">
      <w:pPr>
        <w:spacing w:after="0" w:line="240" w:lineRule="auto"/>
        <w:jc w:val="center"/>
        <w:rPr>
          <w:rFonts w:ascii="Eras Light ITC" w:eastAsia="Times New Roman" w:hAnsi="Eras Light ITC" w:cs="Aharoni"/>
          <w:b/>
          <w:smallCaps/>
          <w:color w:val="323E4F" w:themeColor="text2" w:themeShade="BF"/>
          <w:sz w:val="44"/>
          <w:szCs w:val="44"/>
          <w:u w:val="single"/>
          <w:lang w:eastAsia="it-IT"/>
        </w:rPr>
      </w:pPr>
      <w:r>
        <w:rPr>
          <w:rFonts w:ascii="Eras Light ITC" w:eastAsia="Times New Roman" w:hAnsi="Eras Light ITC" w:cs="Aharoni"/>
          <w:b/>
          <w:smallCaps/>
          <w:color w:val="323E4F" w:themeColor="text2" w:themeShade="BF"/>
          <w:sz w:val="44"/>
          <w:szCs w:val="44"/>
          <w:u w:val="single"/>
          <w:lang w:eastAsia="it-IT"/>
        </w:rPr>
        <w:t>Calendario anno scolastico 2025/2026</w:t>
      </w:r>
    </w:p>
    <w:p w:rsidR="000C4CA5" w:rsidRPr="000C4CA5" w:rsidRDefault="000C4CA5" w:rsidP="000C4CA5">
      <w:pPr>
        <w:spacing w:after="0" w:line="240" w:lineRule="auto"/>
        <w:rPr>
          <w:rFonts w:ascii="Tw Cen MT" w:eastAsia="Times New Roman" w:hAnsi="Tw Cen MT" w:cs="Times New Roman"/>
          <w:b/>
          <w:smallCaps/>
          <w:sz w:val="24"/>
          <w:szCs w:val="24"/>
          <w:lang w:eastAsia="it-IT"/>
        </w:rPr>
      </w:pPr>
    </w:p>
    <w:tbl>
      <w:tblPr>
        <w:tblW w:w="100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641"/>
      </w:tblGrid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inizio scuola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lunedì 08 settembre 2025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di tutti i Santi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sabato 01 novembre 2025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commemorazione defunti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domenica 02 novembre 2025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Immacolata concezione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lunedì 08 dicembre 2025</w:t>
            </w:r>
          </w:p>
        </w:tc>
      </w:tr>
      <w:tr w:rsidR="00577673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73" w:rsidRPr="000C4CA5" w:rsidRDefault="00577673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SOSPENSIONE ATTIVITA’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73" w:rsidRDefault="00325985" w:rsidP="00E201F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martedì 23 dicembre 2025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Festività natalizie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E4" w:rsidRDefault="00E201F5" w:rsidP="00E201F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da</w:t>
            </w:r>
            <w:r w:rsidR="00325985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mercoledì 24 dicembre 2025</w:t>
            </w:r>
          </w:p>
          <w:p w:rsidR="000C4CA5" w:rsidRPr="000C4CA5" w:rsidRDefault="000C4CA5" w:rsidP="00E201F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a </w:t>
            </w:r>
            <w:r w:rsidR="00325985">
              <w:rPr>
                <w:rFonts w:ascii="Century Gothic" w:eastAsia="Times New Roman" w:hAnsi="Century Gothic" w:cs="Times New Roman"/>
                <w:sz w:val="36"/>
                <w:szCs w:val="36"/>
              </w:rPr>
              <w:t>martedì 06 gennaio 2026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Vacanze pasquali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E4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da giovedì 02 aprile 2026</w:t>
            </w:r>
          </w:p>
          <w:p w:rsidR="000C4CA5" w:rsidRPr="000C4CA5" w:rsidRDefault="000C4CA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a </w:t>
            </w:r>
            <w:r w:rsidR="00325985">
              <w:rPr>
                <w:rFonts w:ascii="Century Gothic" w:eastAsia="Times New Roman" w:hAnsi="Century Gothic" w:cs="Times New Roman"/>
                <w:sz w:val="36"/>
                <w:szCs w:val="36"/>
              </w:rPr>
              <w:t>martedì 07 aprile 2026</w:t>
            </w:r>
          </w:p>
        </w:tc>
        <w:bookmarkStart w:id="0" w:name="_GoBack"/>
        <w:bookmarkEnd w:id="0"/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anniversario della liberazione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sabato</w:t>
            </w:r>
            <w:r w:rsidR="008F2062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</w:t>
            </w:r>
            <w:r w:rsidR="00FE5CDB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25 </w:t>
            </w: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aprile 2026</w:t>
            </w:r>
          </w:p>
        </w:tc>
      </w:tr>
      <w:tr w:rsidR="000C4CA5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del lavoro</w:t>
            </w:r>
          </w:p>
          <w:p w:rsidR="000C4CA5" w:rsidRPr="000C4CA5" w:rsidRDefault="000C4CA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5" w:rsidRPr="000C4CA5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vener</w:t>
            </w:r>
            <w:r w:rsidR="001F4005"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dì 01 </w:t>
            </w: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maggio 2026</w:t>
            </w:r>
          </w:p>
        </w:tc>
      </w:tr>
      <w:tr w:rsidR="00577673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73" w:rsidRDefault="0032598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del patrono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73" w:rsidRDefault="00325985" w:rsidP="000C4CA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giovedì 21 maggio 2026</w:t>
            </w:r>
          </w:p>
        </w:tc>
      </w:tr>
      <w:tr w:rsidR="008F2062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2" w:rsidRPr="000C4CA5" w:rsidRDefault="00325985" w:rsidP="000C4CA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 xml:space="preserve">sospensione </w:t>
            </w:r>
            <w:proofErr w:type="spellStart"/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attivita’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62" w:rsidRDefault="00325985" w:rsidP="00325985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lunedì 01 giugno 2026</w:t>
            </w:r>
          </w:p>
        </w:tc>
      </w:tr>
      <w:tr w:rsidR="00FE5CDB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 w:rsidRPr="000C4CA5"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festa della repubblica</w:t>
            </w:r>
          </w:p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325985" w:rsidP="00FE5CDB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 xml:space="preserve"> martedì 02 giugno 2026</w:t>
            </w:r>
          </w:p>
        </w:tc>
      </w:tr>
      <w:tr w:rsidR="00FE5CDB" w:rsidRPr="000C4CA5" w:rsidTr="00FE5CDB">
        <w:trPr>
          <w:cantSplit/>
          <w:trHeight w:val="8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325985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  <w:t>termine scuola</w:t>
            </w:r>
          </w:p>
          <w:p w:rsidR="00FE5CDB" w:rsidRPr="000C4CA5" w:rsidRDefault="00FE5CDB" w:rsidP="00FE5CD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mallCaps/>
                <w:sz w:val="36"/>
                <w:szCs w:val="36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DB" w:rsidRPr="000C4CA5" w:rsidRDefault="00325985" w:rsidP="00FE5CDB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martedì 30 giugno 2026</w:t>
            </w:r>
          </w:p>
          <w:p w:rsidR="00FE5CDB" w:rsidRPr="000C4CA5" w:rsidRDefault="00424FE4" w:rsidP="00FE5CDB">
            <w:pPr>
              <w:widowControl w:val="0"/>
              <w:spacing w:after="0" w:line="240" w:lineRule="atLeast"/>
              <w:jc w:val="center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  <w:r>
              <w:rPr>
                <w:rFonts w:ascii="Century Gothic" w:eastAsia="Times New Roman" w:hAnsi="Century Gothic" w:cs="Times New Roman"/>
                <w:sz w:val="36"/>
                <w:szCs w:val="36"/>
              </w:rPr>
              <w:t>(uscita  dalle ore12,30 alle13</w:t>
            </w:r>
            <w:r w:rsidR="00577673">
              <w:rPr>
                <w:rFonts w:ascii="Century Gothic" w:eastAsia="Times New Roman" w:hAnsi="Century Gothic" w:cs="Times New Roman"/>
                <w:sz w:val="36"/>
                <w:szCs w:val="36"/>
              </w:rPr>
              <w:t>)</w:t>
            </w:r>
          </w:p>
        </w:tc>
      </w:tr>
    </w:tbl>
    <w:p w:rsidR="000426D1" w:rsidRDefault="000426D1"/>
    <w:sectPr w:rsidR="000426D1" w:rsidSect="00820A2C">
      <w:headerReference w:type="default" r:id="rId7"/>
      <w:pgSz w:w="11906" w:h="16838"/>
      <w:pgMar w:top="720" w:right="720" w:bottom="720" w:left="72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38" w:rsidRDefault="00017638">
      <w:pPr>
        <w:spacing w:after="0" w:line="240" w:lineRule="auto"/>
      </w:pPr>
      <w:r>
        <w:separator/>
      </w:r>
    </w:p>
  </w:endnote>
  <w:endnote w:type="continuationSeparator" w:id="0">
    <w:p w:rsidR="00017638" w:rsidRDefault="0001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38" w:rsidRDefault="00017638">
      <w:pPr>
        <w:spacing w:after="0" w:line="240" w:lineRule="auto"/>
      </w:pPr>
      <w:r>
        <w:separator/>
      </w:r>
    </w:p>
  </w:footnote>
  <w:footnote w:type="continuationSeparator" w:id="0">
    <w:p w:rsidR="00017638" w:rsidRDefault="0001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Pr="00460E3D" w:rsidRDefault="00C23105" w:rsidP="00D15478">
    <w:pPr>
      <w:pStyle w:val="Titolo"/>
      <w:jc w:val="both"/>
      <w:rPr>
        <w:rFonts w:ascii="Tw Cen MT" w:hAnsi="Tw Cen MT"/>
        <w:sz w:val="24"/>
      </w:rPr>
    </w:pPr>
    <w:r w:rsidRPr="00E46EA6">
      <w:rPr>
        <w:rFonts w:ascii="Tw Cen MT" w:hAnsi="Tw Cen MT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752A7106" wp14:editId="783EF1BB">
          <wp:simplePos x="0" y="0"/>
          <wp:positionH relativeFrom="column">
            <wp:posOffset>-333375</wp:posOffset>
          </wp:positionH>
          <wp:positionV relativeFrom="paragraph">
            <wp:posOffset>-242570</wp:posOffset>
          </wp:positionV>
          <wp:extent cx="1158875" cy="818515"/>
          <wp:effectExtent l="0" t="0" r="3175" b="635"/>
          <wp:wrapSquare wrapText="bothSides"/>
          <wp:docPr id="1" name="Immagine 1" descr="C:\Users\Utente\Desktop\Logo Scuola Associ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o Scuola Associ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" w:hAnsi="Tw Cen M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1CC8B32" wp14:editId="3F04C52C">
          <wp:simplePos x="0" y="0"/>
          <wp:positionH relativeFrom="margin">
            <wp:align>right</wp:align>
          </wp:positionH>
          <wp:positionV relativeFrom="page">
            <wp:posOffset>57150</wp:posOffset>
          </wp:positionV>
          <wp:extent cx="1965960" cy="11620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0E3D">
      <w:rPr>
        <w:rFonts w:ascii="Tw Cen MT" w:hAnsi="Tw Cen MT"/>
        <w:sz w:val="24"/>
      </w:rPr>
      <w:t>Scuola dell’infanzia parrocchiale di Levizzano Rangone</w:t>
    </w:r>
  </w:p>
  <w:p w:rsidR="00D15478" w:rsidRDefault="00C23105" w:rsidP="00D15478">
    <w:pPr>
      <w:jc w:val="both"/>
      <w:rPr>
        <w:rFonts w:ascii="Tw Cen MT" w:hAnsi="Tw Cen MT"/>
      </w:rPr>
    </w:pPr>
    <w:r>
      <w:rPr>
        <w:rFonts w:ascii="Tw Cen MT" w:hAnsi="Tw Cen MT"/>
      </w:rPr>
      <w:t>v</w:t>
    </w:r>
    <w:r w:rsidRPr="00460E3D">
      <w:rPr>
        <w:rFonts w:ascii="Tw Cen MT" w:hAnsi="Tw Cen MT"/>
      </w:rPr>
      <w:t>ia Don Gaetano Na</w:t>
    </w:r>
    <w:r>
      <w:rPr>
        <w:rFonts w:ascii="Tw Cen MT" w:hAnsi="Tw Cen MT"/>
      </w:rPr>
      <w:t>va n.1, 41014 Levizzano R. (</w:t>
    </w:r>
    <w:proofErr w:type="spellStart"/>
    <w:r>
      <w:rPr>
        <w:rFonts w:ascii="Tw Cen MT" w:hAnsi="Tw Cen MT"/>
      </w:rPr>
      <w:t>Mo</w:t>
    </w:r>
    <w:proofErr w:type="spellEnd"/>
    <w:r>
      <w:rPr>
        <w:rFonts w:ascii="Tw Cen MT" w:hAnsi="Tw Cen MT"/>
      </w:rPr>
      <w:t xml:space="preserve">)  </w:t>
    </w:r>
  </w:p>
  <w:p w:rsidR="00D15478" w:rsidRDefault="00C23105" w:rsidP="00D15478">
    <w:pPr>
      <w:jc w:val="both"/>
      <w:rPr>
        <w:rFonts w:ascii="Tw Cen MT" w:hAnsi="Tw Cen MT"/>
      </w:rPr>
    </w:pPr>
    <w:r>
      <w:rPr>
        <w:rFonts w:ascii="Tw Cen MT" w:hAnsi="Tw Cen MT"/>
      </w:rPr>
      <w:t xml:space="preserve">tel.&amp; fax 059 </w:t>
    </w:r>
    <w:r w:rsidRPr="00460E3D">
      <w:rPr>
        <w:rFonts w:ascii="Tw Cen MT" w:hAnsi="Tw Cen MT"/>
      </w:rPr>
      <w:t>791455</w:t>
    </w:r>
    <w:r>
      <w:rPr>
        <w:rFonts w:ascii="Tw Cen MT" w:hAnsi="Tw Cen MT"/>
      </w:rPr>
      <w:t xml:space="preserve">  </w:t>
    </w:r>
    <w:hyperlink r:id="rId3" w:history="1">
      <w:r w:rsidRPr="000A297E">
        <w:rPr>
          <w:rStyle w:val="Collegamentoipertestuale"/>
          <w:rFonts w:ascii="Tw Cen MT" w:hAnsi="Tw Cen MT"/>
        </w:rPr>
        <w:t>infanzialevizzano@gmail.com</w:t>
      </w:r>
    </w:hyperlink>
  </w:p>
  <w:p w:rsidR="00456F87" w:rsidRDefault="00017638" w:rsidP="00D154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A5"/>
    <w:rsid w:val="00016C2C"/>
    <w:rsid w:val="00017638"/>
    <w:rsid w:val="000426D1"/>
    <w:rsid w:val="000C4CA5"/>
    <w:rsid w:val="001F3D69"/>
    <w:rsid w:val="001F4005"/>
    <w:rsid w:val="002B6807"/>
    <w:rsid w:val="00325985"/>
    <w:rsid w:val="00424FE4"/>
    <w:rsid w:val="00577673"/>
    <w:rsid w:val="005F1892"/>
    <w:rsid w:val="006C71B1"/>
    <w:rsid w:val="00815014"/>
    <w:rsid w:val="00844737"/>
    <w:rsid w:val="008A10B9"/>
    <w:rsid w:val="008F2062"/>
    <w:rsid w:val="00A83715"/>
    <w:rsid w:val="00B44030"/>
    <w:rsid w:val="00C23105"/>
    <w:rsid w:val="00C60BA5"/>
    <w:rsid w:val="00D17CF8"/>
    <w:rsid w:val="00E201F5"/>
    <w:rsid w:val="00E37FD5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9C2D"/>
  <w15:chartTrackingRefBased/>
  <w15:docId w15:val="{7D7981B7-0661-4BF3-B071-57B9A62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C4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0C4CA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zialevizz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AFBD-DAF5-4D1A-AB81-6736F5CF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2025-09-01T11:31:00Z</cp:lastPrinted>
  <dcterms:created xsi:type="dcterms:W3CDTF">2025-09-01T11:32:00Z</dcterms:created>
  <dcterms:modified xsi:type="dcterms:W3CDTF">2025-09-01T11:32:00Z</dcterms:modified>
</cp:coreProperties>
</file>