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E46" w:rsidRPr="00504E46" w:rsidRDefault="00504E46" w:rsidP="00504E46">
      <w:pPr>
        <w:spacing w:after="0" w:line="240" w:lineRule="auto"/>
        <w:jc w:val="center"/>
        <w:rPr>
          <w:rFonts w:ascii="Arial" w:eastAsia="Times New Roman" w:hAnsi="Arial" w:cs="Arial"/>
          <w:b/>
          <w:color w:val="002060"/>
          <w:sz w:val="72"/>
          <w:szCs w:val="72"/>
          <w:u w:val="single"/>
          <w:lang w:eastAsia="it-IT"/>
        </w:rPr>
      </w:pPr>
      <w:r w:rsidRPr="00504E46">
        <w:rPr>
          <w:rFonts w:ascii="Arial" w:eastAsia="Times New Roman" w:hAnsi="Arial" w:cs="Arial"/>
          <w:b/>
          <w:color w:val="002060"/>
          <w:sz w:val="72"/>
          <w:szCs w:val="72"/>
          <w:u w:val="single"/>
          <w:lang w:eastAsia="it-IT"/>
        </w:rPr>
        <w:t xml:space="preserve">Piano </w:t>
      </w:r>
      <w:r w:rsidR="00D14FD1">
        <w:rPr>
          <w:rFonts w:ascii="Arial" w:eastAsia="Times New Roman" w:hAnsi="Arial" w:cs="Arial"/>
          <w:b/>
          <w:color w:val="002060"/>
          <w:sz w:val="72"/>
          <w:szCs w:val="72"/>
          <w:u w:val="single"/>
          <w:lang w:eastAsia="it-IT"/>
        </w:rPr>
        <w:t xml:space="preserve">Triennale </w:t>
      </w:r>
      <w:r w:rsidRPr="00504E46">
        <w:rPr>
          <w:rFonts w:ascii="Arial" w:eastAsia="Times New Roman" w:hAnsi="Arial" w:cs="Arial"/>
          <w:b/>
          <w:color w:val="002060"/>
          <w:sz w:val="72"/>
          <w:szCs w:val="72"/>
          <w:u w:val="single"/>
          <w:lang w:eastAsia="it-IT"/>
        </w:rPr>
        <w:t>Offerta Formativa</w:t>
      </w:r>
    </w:p>
    <w:p w:rsidR="00D14FD1" w:rsidRDefault="00537A6B" w:rsidP="00504E46">
      <w:pPr>
        <w:spacing w:after="0" w:line="240" w:lineRule="auto"/>
        <w:jc w:val="center"/>
        <w:rPr>
          <w:rFonts w:ascii="Arial" w:eastAsia="Times New Roman" w:hAnsi="Arial" w:cs="Arial"/>
          <w:b/>
          <w:color w:val="002060"/>
          <w:sz w:val="72"/>
          <w:szCs w:val="72"/>
          <w:lang w:eastAsia="it-IT"/>
        </w:rPr>
      </w:pPr>
      <w:r>
        <w:rPr>
          <w:rFonts w:ascii="Arial" w:eastAsia="Times New Roman" w:hAnsi="Arial" w:cs="Arial"/>
          <w:b/>
          <w:color w:val="002060"/>
          <w:sz w:val="72"/>
          <w:szCs w:val="72"/>
          <w:lang w:eastAsia="it-IT"/>
        </w:rPr>
        <w:t xml:space="preserve"> </w:t>
      </w:r>
      <w:proofErr w:type="spellStart"/>
      <w:r>
        <w:rPr>
          <w:rFonts w:ascii="Arial" w:eastAsia="Times New Roman" w:hAnsi="Arial" w:cs="Arial"/>
          <w:b/>
          <w:color w:val="002060"/>
          <w:sz w:val="72"/>
          <w:szCs w:val="72"/>
          <w:lang w:eastAsia="it-IT"/>
        </w:rPr>
        <w:t>a.s.</w:t>
      </w:r>
      <w:proofErr w:type="spellEnd"/>
      <w:r>
        <w:rPr>
          <w:rFonts w:ascii="Arial" w:eastAsia="Times New Roman" w:hAnsi="Arial" w:cs="Arial"/>
          <w:b/>
          <w:color w:val="002060"/>
          <w:sz w:val="72"/>
          <w:szCs w:val="72"/>
          <w:lang w:eastAsia="it-IT"/>
        </w:rPr>
        <w:t xml:space="preserve"> </w:t>
      </w:r>
      <w:r w:rsidR="00D14FD1">
        <w:rPr>
          <w:rFonts w:ascii="Arial" w:eastAsia="Times New Roman" w:hAnsi="Arial" w:cs="Arial"/>
          <w:b/>
          <w:color w:val="002060"/>
          <w:sz w:val="72"/>
          <w:szCs w:val="72"/>
          <w:lang w:eastAsia="it-IT"/>
        </w:rPr>
        <w:t>2022/2023</w:t>
      </w:r>
    </w:p>
    <w:p w:rsidR="00D14FD1" w:rsidRDefault="00D14FD1" w:rsidP="00504E46">
      <w:pPr>
        <w:spacing w:after="0" w:line="240" w:lineRule="auto"/>
        <w:jc w:val="center"/>
        <w:rPr>
          <w:rFonts w:ascii="Arial" w:eastAsia="Times New Roman" w:hAnsi="Arial" w:cs="Arial"/>
          <w:b/>
          <w:color w:val="002060"/>
          <w:sz w:val="72"/>
          <w:szCs w:val="72"/>
          <w:lang w:eastAsia="it-IT"/>
        </w:rPr>
      </w:pPr>
      <w:r>
        <w:rPr>
          <w:rFonts w:ascii="Arial" w:eastAsia="Times New Roman" w:hAnsi="Arial" w:cs="Arial"/>
          <w:b/>
          <w:color w:val="002060"/>
          <w:sz w:val="72"/>
          <w:szCs w:val="72"/>
          <w:lang w:eastAsia="it-IT"/>
        </w:rPr>
        <w:t xml:space="preserve">      </w:t>
      </w:r>
      <w:r w:rsidR="00537A6B">
        <w:rPr>
          <w:rFonts w:ascii="Arial" w:eastAsia="Times New Roman" w:hAnsi="Arial" w:cs="Arial"/>
          <w:b/>
          <w:color w:val="002060"/>
          <w:sz w:val="72"/>
          <w:szCs w:val="72"/>
          <w:lang w:eastAsia="it-IT"/>
        </w:rPr>
        <w:t xml:space="preserve">  </w:t>
      </w:r>
      <w:r>
        <w:rPr>
          <w:rFonts w:ascii="Arial" w:eastAsia="Times New Roman" w:hAnsi="Arial" w:cs="Arial"/>
          <w:b/>
          <w:color w:val="002060"/>
          <w:sz w:val="72"/>
          <w:szCs w:val="72"/>
          <w:lang w:eastAsia="it-IT"/>
        </w:rPr>
        <w:t>2023/2024</w:t>
      </w:r>
    </w:p>
    <w:p w:rsidR="00537A6B" w:rsidRPr="00504E46" w:rsidRDefault="00537A6B" w:rsidP="00504E46">
      <w:pPr>
        <w:spacing w:after="0" w:line="240" w:lineRule="auto"/>
        <w:jc w:val="center"/>
        <w:rPr>
          <w:rFonts w:ascii="Arial" w:eastAsia="Times New Roman" w:hAnsi="Arial" w:cs="Arial"/>
          <w:color w:val="002060"/>
          <w:sz w:val="72"/>
          <w:szCs w:val="72"/>
          <w:lang w:eastAsia="it-IT"/>
        </w:rPr>
      </w:pPr>
      <w:r>
        <w:rPr>
          <w:rFonts w:ascii="Arial" w:eastAsia="Times New Roman" w:hAnsi="Arial" w:cs="Arial"/>
          <w:b/>
          <w:color w:val="002060"/>
          <w:sz w:val="72"/>
          <w:szCs w:val="72"/>
          <w:lang w:eastAsia="it-IT"/>
        </w:rPr>
        <w:t xml:space="preserve">        2024/2025</w:t>
      </w:r>
    </w:p>
    <w:p w:rsidR="00504E46" w:rsidRPr="00504E46" w:rsidRDefault="00504E46" w:rsidP="00504E46">
      <w:pPr>
        <w:spacing w:after="0" w:line="240" w:lineRule="auto"/>
        <w:jc w:val="both"/>
        <w:rPr>
          <w:rFonts w:ascii="Arial" w:eastAsia="Times New Roman" w:hAnsi="Arial" w:cs="Arial"/>
          <w:sz w:val="60"/>
          <w:szCs w:val="60"/>
          <w:lang w:eastAsia="it-IT"/>
        </w:rPr>
      </w:pPr>
    </w:p>
    <w:p w:rsidR="00504E46" w:rsidRPr="00504E46" w:rsidRDefault="00504E46" w:rsidP="00504E46">
      <w:pPr>
        <w:spacing w:after="0" w:line="240" w:lineRule="auto"/>
        <w:jc w:val="both"/>
        <w:rPr>
          <w:rFonts w:ascii="Arial" w:eastAsia="Times New Roman" w:hAnsi="Arial" w:cs="Arial"/>
          <w:sz w:val="60"/>
          <w:szCs w:val="60"/>
          <w:lang w:eastAsia="it-IT"/>
        </w:rPr>
      </w:pPr>
      <w:r w:rsidRPr="00504E46">
        <w:rPr>
          <w:rFonts w:ascii="Times New Roman" w:eastAsia="Times New Roman" w:hAnsi="Times New Roman" w:cs="Times New Roman"/>
          <w:noProof/>
          <w:sz w:val="24"/>
          <w:szCs w:val="24"/>
          <w:lang w:eastAsia="it-IT"/>
        </w:rPr>
        <w:drawing>
          <wp:anchor distT="0" distB="0" distL="114300" distR="114300" simplePos="0" relativeHeight="251659264" behindDoc="0" locked="0" layoutInCell="1" allowOverlap="1" wp14:anchorId="29542309" wp14:editId="1BD0DA3A">
            <wp:simplePos x="0" y="0"/>
            <wp:positionH relativeFrom="page">
              <wp:posOffset>628650</wp:posOffset>
            </wp:positionH>
            <wp:positionV relativeFrom="paragraph">
              <wp:posOffset>817245</wp:posOffset>
            </wp:positionV>
            <wp:extent cx="6610350" cy="4030980"/>
            <wp:effectExtent l="76200" t="76200" r="133350" b="140970"/>
            <wp:wrapTopAndBottom/>
            <wp:docPr id="1" name="Immagine 1"/>
            <wp:cNvGraphicFramePr/>
            <a:graphic xmlns:a="http://schemas.openxmlformats.org/drawingml/2006/main">
              <a:graphicData uri="http://schemas.openxmlformats.org/drawingml/2006/picture">
                <pic:pic xmlns:pic="http://schemas.openxmlformats.org/drawingml/2006/picture">
                  <pic:nvPicPr>
                    <pic:cNvPr id="4" name="Immagin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10350" cy="4030980"/>
                    </a:xfrm>
                    <a:prstGeom prst="rect">
                      <a:avLst/>
                    </a:prstGeom>
                    <a:ln w="38100" cap="sq">
                      <a:solidFill>
                        <a:srgbClr val="4472C4">
                          <a:lumMod val="50000"/>
                        </a:srgbClr>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504E46" w:rsidRPr="00504E46" w:rsidRDefault="00504E46" w:rsidP="00504E46">
      <w:pPr>
        <w:spacing w:after="0" w:line="240" w:lineRule="auto"/>
        <w:jc w:val="both"/>
        <w:rPr>
          <w:rFonts w:ascii="Arial" w:eastAsia="Times New Roman" w:hAnsi="Arial" w:cs="Arial"/>
          <w:sz w:val="60"/>
          <w:szCs w:val="60"/>
          <w:lang w:eastAsia="it-IT"/>
        </w:rPr>
      </w:pPr>
    </w:p>
    <w:p w:rsidR="00504E46" w:rsidRPr="00504E46" w:rsidRDefault="00504E46" w:rsidP="00504E46">
      <w:pPr>
        <w:spacing w:after="0" w:line="240" w:lineRule="auto"/>
        <w:jc w:val="both"/>
        <w:rPr>
          <w:rFonts w:ascii="Arial" w:eastAsia="Times New Roman" w:hAnsi="Arial" w:cs="Arial"/>
          <w:b/>
          <w:bCs/>
          <w:sz w:val="56"/>
          <w:szCs w:val="56"/>
          <w:lang w:eastAsia="it-IT"/>
        </w:rPr>
      </w:pPr>
    </w:p>
    <w:p w:rsidR="00504E46" w:rsidRPr="00504E46" w:rsidRDefault="00504E46" w:rsidP="00504E46">
      <w:pPr>
        <w:spacing w:after="0" w:line="240" w:lineRule="auto"/>
        <w:jc w:val="both"/>
        <w:rPr>
          <w:rFonts w:ascii="Arial" w:eastAsia="Times New Roman" w:hAnsi="Arial" w:cs="Arial"/>
          <w:b/>
          <w:bCs/>
          <w:sz w:val="56"/>
          <w:szCs w:val="56"/>
          <w:lang w:eastAsia="it-IT"/>
        </w:rPr>
      </w:pPr>
    </w:p>
    <w:p w:rsidR="00504E46" w:rsidRPr="00504E46" w:rsidRDefault="00504E46" w:rsidP="00504E46">
      <w:pPr>
        <w:spacing w:after="0" w:line="240" w:lineRule="auto"/>
        <w:jc w:val="both"/>
        <w:rPr>
          <w:rFonts w:ascii="Arial" w:eastAsia="Times New Roman" w:hAnsi="Arial" w:cs="Arial"/>
          <w:b/>
          <w:bCs/>
          <w:sz w:val="56"/>
          <w:szCs w:val="56"/>
          <w:lang w:eastAsia="it-IT"/>
        </w:rPr>
      </w:pPr>
    </w:p>
    <w:p w:rsidR="00504E46" w:rsidRPr="00504E46" w:rsidRDefault="00504E46" w:rsidP="00504E46">
      <w:pPr>
        <w:spacing w:after="0" w:line="240" w:lineRule="auto"/>
        <w:jc w:val="both"/>
        <w:rPr>
          <w:rFonts w:ascii="Arial" w:eastAsia="Times New Roman" w:hAnsi="Arial" w:cs="Arial"/>
          <w:b/>
          <w:bCs/>
          <w:sz w:val="56"/>
          <w:szCs w:val="56"/>
          <w:lang w:eastAsia="it-IT"/>
        </w:rPr>
      </w:pPr>
    </w:p>
    <w:p w:rsidR="00504E46" w:rsidRPr="00504E46" w:rsidRDefault="00504E46" w:rsidP="00504E46">
      <w:pPr>
        <w:spacing w:after="0" w:line="240" w:lineRule="auto"/>
        <w:jc w:val="both"/>
        <w:rPr>
          <w:rFonts w:ascii="Arial" w:eastAsia="Times New Roman" w:hAnsi="Arial" w:cs="Arial"/>
          <w:b/>
          <w:bCs/>
          <w:sz w:val="56"/>
          <w:szCs w:val="56"/>
          <w:lang w:eastAsia="it-IT"/>
        </w:rPr>
      </w:pPr>
    </w:p>
    <w:p w:rsidR="00504E46" w:rsidRPr="00504E46" w:rsidRDefault="00504E46" w:rsidP="00504E46">
      <w:pPr>
        <w:spacing w:after="0" w:line="240" w:lineRule="auto"/>
        <w:jc w:val="both"/>
        <w:rPr>
          <w:rFonts w:ascii="Arial" w:eastAsia="Times New Roman" w:hAnsi="Arial" w:cs="Arial"/>
          <w:b/>
          <w:bCs/>
          <w:sz w:val="24"/>
          <w:szCs w:val="24"/>
          <w:lang w:eastAsia="it-IT"/>
        </w:rPr>
      </w:pPr>
    </w:p>
    <w:p w:rsidR="00504E46" w:rsidRPr="00504E46" w:rsidRDefault="00504E46" w:rsidP="00504E46">
      <w:pPr>
        <w:spacing w:after="0" w:line="240" w:lineRule="auto"/>
        <w:jc w:val="both"/>
        <w:rPr>
          <w:rFonts w:ascii="Arial" w:eastAsia="Times New Roman" w:hAnsi="Arial" w:cs="Arial"/>
          <w:b/>
          <w:bCs/>
          <w:sz w:val="24"/>
          <w:szCs w:val="24"/>
          <w:lang w:eastAsia="it-IT"/>
        </w:rPr>
      </w:pPr>
    </w:p>
    <w:p w:rsidR="00504E46" w:rsidRPr="00504E46" w:rsidRDefault="00504E46" w:rsidP="00504E46">
      <w:pPr>
        <w:spacing w:line="256" w:lineRule="auto"/>
        <w:rPr>
          <w:rFonts w:ascii="Arial" w:eastAsia="Times New Roman" w:hAnsi="Arial" w:cs="Arial"/>
          <w:b/>
          <w:bCs/>
          <w:sz w:val="24"/>
          <w:szCs w:val="24"/>
          <w:lang w:eastAsia="it-IT"/>
        </w:rPr>
      </w:pPr>
      <w:r w:rsidRPr="00504E46">
        <w:rPr>
          <w:rFonts w:ascii="Arial" w:eastAsia="Times New Roman" w:hAnsi="Arial" w:cs="Arial"/>
          <w:sz w:val="24"/>
          <w:szCs w:val="24"/>
          <w:lang w:eastAsia="it-IT"/>
        </w:rPr>
        <w:br w:type="page"/>
      </w:r>
      <w:r w:rsidRPr="00504E46">
        <w:rPr>
          <w:rFonts w:ascii="Arial" w:eastAsia="Times New Roman" w:hAnsi="Arial" w:cs="Arial"/>
          <w:i/>
          <w:sz w:val="36"/>
          <w:szCs w:val="36"/>
          <w:lang w:eastAsia="it-IT"/>
        </w:rPr>
        <w:lastRenderedPageBreak/>
        <w:t>Piano</w:t>
      </w:r>
      <w:r w:rsidR="00D14FD1">
        <w:rPr>
          <w:rFonts w:ascii="Arial" w:eastAsia="Times New Roman" w:hAnsi="Arial" w:cs="Arial"/>
          <w:i/>
          <w:sz w:val="36"/>
          <w:szCs w:val="36"/>
          <w:lang w:eastAsia="it-IT"/>
        </w:rPr>
        <w:t xml:space="preserve"> Triennale</w:t>
      </w:r>
      <w:r w:rsidRPr="00504E46">
        <w:rPr>
          <w:rFonts w:ascii="Arial" w:eastAsia="Times New Roman" w:hAnsi="Arial" w:cs="Arial"/>
          <w:i/>
          <w:sz w:val="36"/>
          <w:szCs w:val="36"/>
          <w:lang w:eastAsia="it-IT"/>
        </w:rPr>
        <w:t xml:space="preserve"> dell’Offerta Formativa</w:t>
      </w:r>
    </w:p>
    <w:p w:rsidR="00504E46" w:rsidRPr="00504E46" w:rsidRDefault="00504E46" w:rsidP="00504E46">
      <w:pPr>
        <w:spacing w:after="0" w:line="240" w:lineRule="auto"/>
        <w:jc w:val="both"/>
        <w:rPr>
          <w:rFonts w:ascii="Arial" w:eastAsia="Times New Roman" w:hAnsi="Arial" w:cs="Arial"/>
          <w:b/>
          <w:bCs/>
          <w:sz w:val="24"/>
          <w:szCs w:val="24"/>
          <w:lang w:eastAsia="it-IT"/>
        </w:rPr>
      </w:pPr>
    </w:p>
    <w:p w:rsidR="00504E46" w:rsidRPr="00504E46" w:rsidRDefault="00504E46" w:rsidP="00504E46">
      <w:pPr>
        <w:spacing w:after="0" w:line="276" w:lineRule="auto"/>
        <w:jc w:val="both"/>
        <w:rPr>
          <w:rFonts w:ascii="Arial" w:eastAsia="Times New Roman" w:hAnsi="Arial" w:cs="Arial"/>
          <w:b/>
          <w:sz w:val="24"/>
          <w:szCs w:val="24"/>
          <w:lang w:eastAsia="it-IT"/>
        </w:rPr>
      </w:pPr>
      <w:r w:rsidRPr="00504E46">
        <w:rPr>
          <w:rFonts w:ascii="Arial" w:eastAsia="Times New Roman" w:hAnsi="Arial" w:cs="Arial"/>
          <w:b/>
          <w:sz w:val="24"/>
          <w:szCs w:val="24"/>
          <w:lang w:eastAsia="it-IT"/>
        </w:rPr>
        <w:t>INTRODUZIONE</w:t>
      </w:r>
    </w:p>
    <w:p w:rsidR="00504E46" w:rsidRPr="00504E46" w:rsidRDefault="00D14FD1" w:rsidP="00504E46">
      <w:pPr>
        <w:spacing w:after="0" w:line="276" w:lineRule="auto"/>
        <w:jc w:val="both"/>
        <w:rPr>
          <w:rFonts w:ascii="Arial" w:eastAsia="Times New Roman" w:hAnsi="Arial" w:cs="Arial"/>
          <w:lang w:val="fr-FR" w:eastAsia="it-IT"/>
        </w:rPr>
      </w:pPr>
      <w:r>
        <w:rPr>
          <w:rFonts w:ascii="Arial" w:eastAsia="Times New Roman" w:hAnsi="Arial" w:cs="Arial"/>
          <w:lang w:eastAsia="it-IT"/>
        </w:rPr>
        <w:t xml:space="preserve">Il Piano Triennale </w:t>
      </w:r>
      <w:r w:rsidR="00504E46" w:rsidRPr="00504E46">
        <w:rPr>
          <w:rFonts w:ascii="Arial" w:eastAsia="Times New Roman" w:hAnsi="Arial" w:cs="Arial"/>
          <w:lang w:eastAsia="it-IT"/>
        </w:rPr>
        <w:t>dell’Offerta Formativa è il documento fondamentale costitutivo dell’identità culturale e progettuale delle istituzioni scolastiche ed esplicita la progettazione curriculare, extra curriculare, educativa e organizzativa che le singole Scuole adottano nell’ambito della loro autono</w:t>
      </w:r>
      <w:r w:rsidR="00CF44E9">
        <w:rPr>
          <w:rFonts w:ascii="Arial" w:eastAsia="Times New Roman" w:hAnsi="Arial" w:cs="Arial"/>
          <w:lang w:eastAsia="it-IT"/>
        </w:rPr>
        <w:t>mia (D.P.R.N 275 del 08/03/1999</w:t>
      </w:r>
      <w:r w:rsidR="00504E46" w:rsidRPr="00504E46">
        <w:rPr>
          <w:rFonts w:ascii="Arial" w:eastAsia="Times New Roman" w:hAnsi="Arial" w:cs="Arial"/>
          <w:lang w:eastAsia="it-IT"/>
        </w:rPr>
        <w:t>: regolamento recante norme in materia di autonomia delle istituzioni scolastiche.</w:t>
      </w:r>
      <w:r w:rsidR="00504E46" w:rsidRPr="00504E46">
        <w:rPr>
          <w:rFonts w:ascii="Arial" w:eastAsia="Times New Roman" w:hAnsi="Arial" w:cs="Arial"/>
          <w:lang w:val="fr-FR" w:eastAsia="it-IT"/>
        </w:rPr>
        <w:t>Art.3)</w:t>
      </w:r>
    </w:p>
    <w:p w:rsidR="00504E46" w:rsidRPr="00504E46" w:rsidRDefault="00504E46" w:rsidP="00504E46">
      <w:pPr>
        <w:spacing w:after="0" w:line="276" w:lineRule="auto"/>
        <w:jc w:val="both"/>
        <w:rPr>
          <w:rFonts w:ascii="Arial" w:eastAsia="Times New Roman" w:hAnsi="Arial" w:cs="Arial"/>
          <w:lang w:eastAsia="it-IT"/>
        </w:rPr>
      </w:pPr>
      <w:r w:rsidRPr="00504E46">
        <w:rPr>
          <w:rFonts w:ascii="Arial" w:eastAsia="Times New Roman" w:hAnsi="Arial" w:cs="Arial"/>
          <w:lang w:eastAsia="it-IT"/>
        </w:rPr>
        <w:t>Il P.</w:t>
      </w:r>
      <w:r w:rsidR="00D14FD1">
        <w:rPr>
          <w:rFonts w:ascii="Arial" w:eastAsia="Times New Roman" w:hAnsi="Arial" w:cs="Arial"/>
          <w:lang w:eastAsia="it-IT"/>
        </w:rPr>
        <w:t>T.</w:t>
      </w:r>
      <w:r w:rsidRPr="00504E46">
        <w:rPr>
          <w:rFonts w:ascii="Arial" w:eastAsia="Times New Roman" w:hAnsi="Arial" w:cs="Arial"/>
          <w:lang w:eastAsia="it-IT"/>
        </w:rPr>
        <w:t>O.F., dando sostanza all’identità culturale e progettuale di ogni singola Scuola, esprime un disegno pedagogico che esplicita le scelte, i valori ispiratori, i percorsi formativi e prevede le opportune soluzioni di carattere educativo e didattico.</w:t>
      </w:r>
    </w:p>
    <w:p w:rsidR="00504E46" w:rsidRPr="00504E46" w:rsidRDefault="00504E46" w:rsidP="00504E46">
      <w:pPr>
        <w:spacing w:after="0" w:line="276" w:lineRule="auto"/>
        <w:jc w:val="both"/>
        <w:rPr>
          <w:rFonts w:ascii="Arial" w:eastAsia="Times New Roman" w:hAnsi="Arial" w:cs="Arial"/>
          <w:lang w:eastAsia="it-IT"/>
        </w:rPr>
      </w:pPr>
      <w:r w:rsidRPr="00504E46">
        <w:rPr>
          <w:rFonts w:ascii="Arial" w:eastAsia="Times New Roman" w:hAnsi="Arial" w:cs="Arial"/>
          <w:lang w:eastAsia="it-IT"/>
        </w:rPr>
        <w:t>Esso risponde alle esigenze del contesto ed è anche il risultato delle relazioni e delle negoziazioni con le diverse realtà presenti nel territorio.</w:t>
      </w:r>
    </w:p>
    <w:p w:rsidR="00504E46" w:rsidRPr="00504E46" w:rsidRDefault="00504E46" w:rsidP="00504E46">
      <w:pPr>
        <w:spacing w:after="0" w:line="480" w:lineRule="auto"/>
        <w:jc w:val="both"/>
        <w:rPr>
          <w:rFonts w:ascii="Arial" w:eastAsia="Times New Roman" w:hAnsi="Arial" w:cs="Arial"/>
          <w:sz w:val="24"/>
          <w:szCs w:val="24"/>
          <w:lang w:eastAsia="it-IT"/>
        </w:rPr>
      </w:pPr>
    </w:p>
    <w:p w:rsidR="00504E46" w:rsidRPr="00504E46" w:rsidRDefault="00504E46" w:rsidP="00504E46">
      <w:pPr>
        <w:spacing w:after="0" w:line="276" w:lineRule="auto"/>
        <w:jc w:val="both"/>
        <w:rPr>
          <w:rFonts w:ascii="Arial" w:eastAsia="Times New Roman" w:hAnsi="Arial" w:cs="Arial"/>
          <w:b/>
          <w:sz w:val="24"/>
          <w:szCs w:val="24"/>
          <w:lang w:eastAsia="it-IT"/>
        </w:rPr>
      </w:pPr>
      <w:r w:rsidRPr="00504E46">
        <w:rPr>
          <w:rFonts w:ascii="Arial" w:eastAsia="Times New Roman" w:hAnsi="Arial" w:cs="Arial"/>
          <w:b/>
          <w:sz w:val="24"/>
          <w:szCs w:val="24"/>
          <w:lang w:eastAsia="it-IT"/>
        </w:rPr>
        <w:t>PREMESSA</w:t>
      </w:r>
    </w:p>
    <w:p w:rsidR="00504E46" w:rsidRPr="00504E46" w:rsidRDefault="00504E46" w:rsidP="00504E46">
      <w:pPr>
        <w:spacing w:after="0" w:line="276" w:lineRule="auto"/>
        <w:jc w:val="both"/>
        <w:rPr>
          <w:rFonts w:ascii="Arial" w:eastAsia="Times New Roman" w:hAnsi="Arial" w:cs="Arial"/>
          <w:lang w:eastAsia="it-IT"/>
        </w:rPr>
      </w:pPr>
      <w:r w:rsidRPr="00504E46">
        <w:rPr>
          <w:rFonts w:ascii="Arial" w:eastAsia="Times New Roman" w:hAnsi="Arial" w:cs="Arial"/>
          <w:lang w:eastAsia="it-IT"/>
        </w:rPr>
        <w:t xml:space="preserve">La Scuola dell’infanzia “si rivolge a tutte le bambine e i bambini dai tre ai sei anni di età ed è la risposta al loro diritto all’educazione e alla cura. Essa si pone la finalità di promuovere nei bambini lo sviluppo dell’identità, dell’autonomia, della competenza e li avvia alla cittadinanza. </w:t>
      </w:r>
    </w:p>
    <w:p w:rsidR="00504E46" w:rsidRPr="00504E46" w:rsidRDefault="00504E46" w:rsidP="00504E46">
      <w:pPr>
        <w:spacing w:after="0" w:line="276" w:lineRule="auto"/>
        <w:jc w:val="both"/>
        <w:rPr>
          <w:rFonts w:ascii="Arial" w:eastAsia="Times New Roman" w:hAnsi="Arial" w:cs="Arial"/>
          <w:lang w:eastAsia="it-IT"/>
        </w:rPr>
      </w:pPr>
      <w:r w:rsidRPr="00504E46">
        <w:rPr>
          <w:rFonts w:ascii="Arial" w:eastAsia="Times New Roman" w:hAnsi="Arial" w:cs="Arial"/>
          <w:lang w:eastAsia="it-IT"/>
        </w:rPr>
        <w:t>Le famiglie sono portatrici di risorse che devono essere valorizzate nella scuola, per far crescere una solida rete di scambi comunicativi e di responsabilità condivise.</w:t>
      </w:r>
    </w:p>
    <w:p w:rsidR="00504E46" w:rsidRPr="00504E46" w:rsidRDefault="00504E46" w:rsidP="00504E46">
      <w:pPr>
        <w:spacing w:after="0" w:line="276" w:lineRule="auto"/>
        <w:jc w:val="both"/>
        <w:rPr>
          <w:rFonts w:ascii="Arial" w:eastAsia="Times New Roman" w:hAnsi="Arial" w:cs="Arial"/>
          <w:lang w:eastAsia="it-IT"/>
        </w:rPr>
      </w:pPr>
      <w:r w:rsidRPr="00504E46">
        <w:rPr>
          <w:rFonts w:ascii="Arial" w:eastAsia="Times New Roman" w:hAnsi="Arial" w:cs="Arial"/>
          <w:lang w:eastAsia="it-IT"/>
        </w:rPr>
        <w:t>La presenza di insegnanti motivati, preparati, attenti alle specificità dei bambini e dei gruppi di cui si prendono cura, è un indispensabile fattore di qualità per la costruzione di un ambiente educativo accogliente, sicuro, ben organizzato.</w:t>
      </w:r>
    </w:p>
    <w:p w:rsidR="00504E46" w:rsidRPr="00504E46" w:rsidRDefault="00504E46" w:rsidP="00504E46">
      <w:pPr>
        <w:spacing w:after="0" w:line="276" w:lineRule="auto"/>
        <w:jc w:val="both"/>
        <w:rPr>
          <w:rFonts w:ascii="Arial" w:eastAsia="Times New Roman" w:hAnsi="Arial" w:cs="Arial"/>
          <w:lang w:eastAsia="it-IT"/>
        </w:rPr>
      </w:pPr>
      <w:r w:rsidRPr="00504E46">
        <w:rPr>
          <w:rFonts w:ascii="Arial" w:eastAsia="Times New Roman" w:hAnsi="Arial" w:cs="Arial"/>
          <w:lang w:eastAsia="it-IT"/>
        </w:rPr>
        <w:t>(dalle “Indicazioni nazionali per il curricolo della scuola dell’infanzia e del primo ciclo di istruzione” 2012)</w:t>
      </w:r>
    </w:p>
    <w:p w:rsidR="00504E46" w:rsidRPr="00504E46" w:rsidRDefault="00504E46" w:rsidP="00504E46">
      <w:pPr>
        <w:spacing w:after="0" w:line="276" w:lineRule="auto"/>
        <w:jc w:val="both"/>
        <w:rPr>
          <w:rFonts w:ascii="Arial" w:eastAsia="Times New Roman" w:hAnsi="Arial" w:cs="Arial"/>
          <w:sz w:val="24"/>
          <w:szCs w:val="24"/>
          <w:lang w:eastAsia="it-IT"/>
        </w:rPr>
      </w:pPr>
    </w:p>
    <w:p w:rsidR="00504E46" w:rsidRPr="00504E46" w:rsidRDefault="00504E46" w:rsidP="00504E46">
      <w:pPr>
        <w:spacing w:after="0" w:line="276" w:lineRule="auto"/>
        <w:jc w:val="both"/>
        <w:rPr>
          <w:rFonts w:ascii="Arial" w:eastAsia="Times New Roman" w:hAnsi="Arial" w:cs="Arial"/>
          <w:b/>
          <w:sz w:val="24"/>
          <w:szCs w:val="24"/>
          <w:lang w:eastAsia="it-IT"/>
        </w:rPr>
      </w:pPr>
      <w:r w:rsidRPr="00504E46">
        <w:rPr>
          <w:rFonts w:ascii="Arial" w:eastAsia="Times New Roman" w:hAnsi="Arial" w:cs="Arial"/>
          <w:b/>
          <w:sz w:val="24"/>
          <w:szCs w:val="24"/>
          <w:lang w:eastAsia="it-IT"/>
        </w:rPr>
        <w:t>FONDAMENTI CULTURALI E PEDAGOGICI</w:t>
      </w:r>
    </w:p>
    <w:p w:rsidR="00504E46" w:rsidRPr="00504E46" w:rsidRDefault="00504E46" w:rsidP="00504E46">
      <w:pPr>
        <w:spacing w:after="0" w:line="276" w:lineRule="auto"/>
        <w:jc w:val="both"/>
        <w:rPr>
          <w:rFonts w:ascii="Arial" w:eastAsia="Times New Roman" w:hAnsi="Arial" w:cs="Arial"/>
          <w:lang w:eastAsia="it-IT"/>
        </w:rPr>
      </w:pPr>
      <w:r w:rsidRPr="00504E46">
        <w:rPr>
          <w:rFonts w:ascii="Arial" w:eastAsia="Times New Roman" w:hAnsi="Arial" w:cs="Arial"/>
          <w:lang w:eastAsia="it-IT"/>
        </w:rPr>
        <w:t>La Scuola, con l’apporto delle competenze professionali e con la collaborazione e il concorso delle famiglie, delle istituzioni e della società civile è responsabile della qualità delle attività educative e si impegna a garantirne l’adeguatezza alle esigenze culturali e formative degli alunni, nel rispetto degli obiettivi educativi e delle finalità istituzionali.</w:t>
      </w:r>
    </w:p>
    <w:p w:rsidR="00504E46" w:rsidRPr="00504E46" w:rsidRDefault="00504E46" w:rsidP="00504E46">
      <w:pPr>
        <w:spacing w:after="0" w:line="276" w:lineRule="auto"/>
        <w:jc w:val="both"/>
        <w:rPr>
          <w:rFonts w:ascii="Arial" w:eastAsia="Times New Roman" w:hAnsi="Arial" w:cs="Arial"/>
          <w:lang w:eastAsia="it-IT"/>
        </w:rPr>
      </w:pPr>
    </w:p>
    <w:p w:rsidR="00504E46" w:rsidRPr="00504E46" w:rsidRDefault="00504E46" w:rsidP="00504E46">
      <w:pPr>
        <w:spacing w:after="0" w:line="480" w:lineRule="auto"/>
        <w:jc w:val="both"/>
        <w:rPr>
          <w:rFonts w:ascii="Arial" w:eastAsia="Times New Roman" w:hAnsi="Arial" w:cs="Arial"/>
          <w:b/>
          <w:sz w:val="24"/>
          <w:szCs w:val="24"/>
          <w:lang w:eastAsia="it-IT"/>
        </w:rPr>
      </w:pPr>
      <w:r w:rsidRPr="00504E46">
        <w:rPr>
          <w:rFonts w:ascii="Arial" w:eastAsia="Times New Roman" w:hAnsi="Arial" w:cs="Arial"/>
          <w:b/>
          <w:sz w:val="24"/>
          <w:szCs w:val="24"/>
          <w:lang w:eastAsia="it-IT"/>
        </w:rPr>
        <w:t>FINALITA’ GENERALI DELLA SCUOLA DELL’INFANZIA</w:t>
      </w:r>
    </w:p>
    <w:p w:rsidR="00504E46" w:rsidRPr="00504E46" w:rsidRDefault="00504E46" w:rsidP="00504E46">
      <w:pPr>
        <w:numPr>
          <w:ilvl w:val="0"/>
          <w:numId w:val="1"/>
        </w:numPr>
        <w:spacing w:after="0" w:line="276" w:lineRule="auto"/>
        <w:jc w:val="both"/>
        <w:rPr>
          <w:rFonts w:ascii="Arial" w:eastAsia="Times New Roman" w:hAnsi="Arial" w:cs="Arial"/>
          <w:lang w:eastAsia="it-IT"/>
        </w:rPr>
      </w:pPr>
      <w:r w:rsidRPr="00504E46">
        <w:rPr>
          <w:rFonts w:ascii="Arial" w:eastAsia="Times New Roman" w:hAnsi="Arial" w:cs="Arial"/>
          <w:lang w:eastAsia="it-IT"/>
        </w:rPr>
        <w:t>Favorire una maturazione positiva dell’identità di ogni bambino attraverso il rapporto con gli altri (tra pari e con gli adulti) e le esperienze quotidiane per promuovere atteggiamenti di sicurezza, di stima e di fiducia in sé stesso.</w:t>
      </w:r>
    </w:p>
    <w:p w:rsidR="00504E46" w:rsidRPr="00504E46" w:rsidRDefault="00504E46" w:rsidP="00504E46">
      <w:pPr>
        <w:numPr>
          <w:ilvl w:val="0"/>
          <w:numId w:val="1"/>
        </w:numPr>
        <w:spacing w:after="0" w:line="360" w:lineRule="auto"/>
        <w:jc w:val="both"/>
        <w:rPr>
          <w:rFonts w:ascii="Arial" w:eastAsia="Times New Roman" w:hAnsi="Arial" w:cs="Arial"/>
          <w:lang w:eastAsia="it-IT"/>
        </w:rPr>
      </w:pPr>
      <w:r w:rsidRPr="00504E46">
        <w:rPr>
          <w:rFonts w:ascii="Arial" w:eastAsia="Times New Roman" w:hAnsi="Arial" w:cs="Arial"/>
          <w:lang w:eastAsia="it-IT"/>
        </w:rPr>
        <w:t>Contribuire ad una progressiva conquista dell’autonomia.</w:t>
      </w:r>
    </w:p>
    <w:p w:rsidR="00504E46" w:rsidRDefault="00504E46" w:rsidP="00504E46">
      <w:pPr>
        <w:numPr>
          <w:ilvl w:val="0"/>
          <w:numId w:val="1"/>
        </w:numPr>
        <w:spacing w:after="0" w:line="276" w:lineRule="auto"/>
        <w:jc w:val="both"/>
        <w:rPr>
          <w:rFonts w:ascii="Arial" w:eastAsia="Times New Roman" w:hAnsi="Arial" w:cs="Arial"/>
          <w:lang w:eastAsia="it-IT"/>
        </w:rPr>
      </w:pPr>
      <w:r w:rsidRPr="00504E46">
        <w:rPr>
          <w:rFonts w:ascii="Arial" w:eastAsia="Times New Roman" w:hAnsi="Arial" w:cs="Arial"/>
          <w:lang w:eastAsia="it-IT"/>
        </w:rPr>
        <w:t>Proporre un ambiente stimolante in grado di portare il bambino al graduale raggiungimento delle competenze basilari per consolidare le capacità sensoriali, percettive, motorie, sociali, linguistiche ed intellettive.</w:t>
      </w:r>
    </w:p>
    <w:p w:rsidR="007F5DFB" w:rsidRPr="00504E46" w:rsidRDefault="007F5DFB" w:rsidP="00504E46">
      <w:pPr>
        <w:numPr>
          <w:ilvl w:val="0"/>
          <w:numId w:val="1"/>
        </w:numPr>
        <w:spacing w:after="0" w:line="276" w:lineRule="auto"/>
        <w:jc w:val="both"/>
        <w:rPr>
          <w:rFonts w:ascii="Arial" w:eastAsia="Times New Roman" w:hAnsi="Arial" w:cs="Arial"/>
          <w:lang w:eastAsia="it-IT"/>
        </w:rPr>
      </w:pPr>
      <w:r>
        <w:rPr>
          <w:rFonts w:ascii="Arial" w:eastAsia="Times New Roman" w:hAnsi="Arial" w:cs="Arial"/>
          <w:lang w:eastAsia="it-IT"/>
        </w:rPr>
        <w:t xml:space="preserve">Tra le finalità fondamentali della Scuola dell’Infanzia, oltre a “identità”, “autonomia” e “competenze” viene indicata anche la “cittadinanza”: “Vivere le prime esperienze di cittadinanza significa scoprire l’altro da sé e attribuire progressiva importanza agli altri e ai loro bisogni; rendersi sempre meglio conto della necessità di stabilire regole condivise; implica il primo esercizio del dialogo che è fondato sulla reciprocità dell’ascolto, l’attenzione </w:t>
      </w:r>
      <w:r>
        <w:rPr>
          <w:rFonts w:ascii="Arial" w:eastAsia="Times New Roman" w:hAnsi="Arial" w:cs="Arial"/>
          <w:lang w:eastAsia="it-IT"/>
        </w:rPr>
        <w:lastRenderedPageBreak/>
        <w:t>al punto di vista dell’altro e alle diversità di genere, il primo riconoscimento di diritti e doveri uguali per tutti; significa porre le fondamenta di un comportamento eticamente orientato, rispettoso degli altri, dell’ambiente e della natura.</w:t>
      </w:r>
      <w:r w:rsidR="00882AC3">
        <w:rPr>
          <w:rFonts w:ascii="Arial" w:eastAsia="Times New Roman" w:hAnsi="Arial" w:cs="Arial"/>
          <w:lang w:eastAsia="it-IT"/>
        </w:rPr>
        <w:t>”</w:t>
      </w:r>
      <w:r>
        <w:rPr>
          <w:rFonts w:ascii="Arial" w:eastAsia="Times New Roman" w:hAnsi="Arial" w:cs="Arial"/>
          <w:lang w:eastAsia="it-IT"/>
        </w:rPr>
        <w:t xml:space="preserve"> (</w:t>
      </w:r>
      <w:r w:rsidR="00B3163C">
        <w:rPr>
          <w:rFonts w:ascii="Arial" w:eastAsia="Times New Roman" w:hAnsi="Arial" w:cs="Arial"/>
          <w:lang w:eastAsia="it-IT"/>
        </w:rPr>
        <w:t>dal documento “Indicazioni nazionali e nuovi scenari” MIUR,2017)</w:t>
      </w:r>
    </w:p>
    <w:p w:rsidR="00504E46" w:rsidRPr="00504E46" w:rsidRDefault="00504E46" w:rsidP="00504E46">
      <w:pPr>
        <w:numPr>
          <w:ilvl w:val="0"/>
          <w:numId w:val="1"/>
        </w:numPr>
        <w:spacing w:after="0" w:line="276" w:lineRule="auto"/>
        <w:jc w:val="both"/>
        <w:rPr>
          <w:rFonts w:ascii="Arial" w:eastAsia="Times New Roman" w:hAnsi="Arial" w:cs="Arial"/>
          <w:lang w:eastAsia="it-IT"/>
        </w:rPr>
      </w:pPr>
      <w:r w:rsidRPr="00504E46">
        <w:rPr>
          <w:rFonts w:ascii="Arial" w:eastAsia="Times New Roman" w:hAnsi="Arial" w:cs="Arial"/>
          <w:lang w:eastAsia="it-IT"/>
        </w:rPr>
        <w:t>La nostra Scuola dell’infanzia, in quanto Scuola Parrocchiale di ispirazione cristiana si propone la formazione integrale, umana e cristiana individuale e sociale di ogni alunno.</w:t>
      </w:r>
    </w:p>
    <w:p w:rsidR="00CF44E9" w:rsidRDefault="00504E46" w:rsidP="00504E46">
      <w:pPr>
        <w:spacing w:after="0" w:line="276" w:lineRule="auto"/>
        <w:ind w:left="741"/>
        <w:jc w:val="both"/>
        <w:rPr>
          <w:rFonts w:ascii="Arial" w:eastAsia="Times New Roman" w:hAnsi="Arial" w:cs="Arial"/>
          <w:lang w:eastAsia="it-IT"/>
        </w:rPr>
      </w:pPr>
      <w:r w:rsidRPr="00504E46">
        <w:rPr>
          <w:rFonts w:ascii="Arial" w:eastAsia="Times New Roman" w:hAnsi="Arial" w:cs="Arial"/>
          <w:lang w:eastAsia="it-IT"/>
        </w:rPr>
        <w:t xml:space="preserve">Essa aiuta i bambini ad essere comunicativi, li responsabilizza per avviarli ad un impegno personale e collettivo al servizio della società, educa al pluralismo avviando i bambini ad un </w:t>
      </w:r>
    </w:p>
    <w:p w:rsidR="00504E46" w:rsidRPr="00504E46" w:rsidRDefault="00504E46" w:rsidP="00504E46">
      <w:pPr>
        <w:spacing w:after="0" w:line="276" w:lineRule="auto"/>
        <w:ind w:left="741"/>
        <w:jc w:val="both"/>
        <w:rPr>
          <w:rFonts w:ascii="Arial" w:eastAsia="Times New Roman" w:hAnsi="Arial" w:cs="Arial"/>
          <w:lang w:eastAsia="it-IT"/>
        </w:rPr>
      </w:pPr>
      <w:r w:rsidRPr="00504E46">
        <w:rPr>
          <w:rFonts w:ascii="Arial" w:eastAsia="Times New Roman" w:hAnsi="Arial" w:cs="Arial"/>
          <w:lang w:eastAsia="it-IT"/>
        </w:rPr>
        <w:t>atteggiamento di comprensione, rispetto e dialogo con tutti.</w:t>
      </w:r>
    </w:p>
    <w:p w:rsidR="00504E46" w:rsidRPr="00504E46" w:rsidRDefault="00504E46" w:rsidP="00504E46">
      <w:pPr>
        <w:numPr>
          <w:ilvl w:val="0"/>
          <w:numId w:val="2"/>
        </w:numPr>
        <w:tabs>
          <w:tab w:val="num" w:pos="741"/>
        </w:tabs>
        <w:spacing w:after="0" w:line="276" w:lineRule="auto"/>
        <w:ind w:left="798" w:hanging="399"/>
        <w:jc w:val="both"/>
        <w:rPr>
          <w:rFonts w:ascii="Arial" w:eastAsia="Times New Roman" w:hAnsi="Arial" w:cs="Arial"/>
          <w:lang w:eastAsia="it-IT"/>
        </w:rPr>
      </w:pPr>
      <w:r w:rsidRPr="00504E46">
        <w:rPr>
          <w:rFonts w:ascii="Arial" w:eastAsia="Times New Roman" w:hAnsi="Arial" w:cs="Arial"/>
          <w:lang w:eastAsia="it-IT"/>
        </w:rPr>
        <w:t>La Scuola pone particolarmente attenzione allo sviluppo dei valori spirituali, quali l’uguaglianza, la giustizia, la libertà, la solidarietà, la fraternità, l’amore alla luce del messaggio Evangelico.</w:t>
      </w:r>
    </w:p>
    <w:p w:rsidR="00504E46" w:rsidRPr="00504E46" w:rsidRDefault="00504E46" w:rsidP="00504E46">
      <w:pPr>
        <w:spacing w:line="256" w:lineRule="auto"/>
        <w:rPr>
          <w:rFonts w:ascii="Arial" w:eastAsia="Times New Roman" w:hAnsi="Arial" w:cs="Arial"/>
          <w:lang w:eastAsia="it-IT"/>
        </w:rPr>
      </w:pPr>
      <w:r w:rsidRPr="00504E46">
        <w:rPr>
          <w:rFonts w:ascii="Arial" w:eastAsia="Times New Roman" w:hAnsi="Arial" w:cs="Arial"/>
          <w:lang w:eastAsia="it-IT"/>
        </w:rPr>
        <w:br w:type="page"/>
      </w:r>
    </w:p>
    <w:p w:rsidR="00504E46" w:rsidRPr="00504E46" w:rsidRDefault="00504E46" w:rsidP="00504E46">
      <w:pPr>
        <w:spacing w:after="0" w:line="276" w:lineRule="auto"/>
        <w:jc w:val="both"/>
        <w:rPr>
          <w:rFonts w:ascii="Arial" w:eastAsia="Times New Roman" w:hAnsi="Arial" w:cs="Arial"/>
          <w:b/>
          <w:sz w:val="24"/>
          <w:szCs w:val="24"/>
          <w:lang w:eastAsia="it-IT"/>
        </w:rPr>
      </w:pPr>
      <w:r w:rsidRPr="00504E46">
        <w:rPr>
          <w:rFonts w:ascii="Arial" w:eastAsia="Times New Roman" w:hAnsi="Arial" w:cs="Arial"/>
          <w:b/>
          <w:sz w:val="24"/>
          <w:szCs w:val="24"/>
          <w:lang w:eastAsia="it-IT"/>
        </w:rPr>
        <w:lastRenderedPageBreak/>
        <w:t>CARATTERISTICHE DELLA SCUOLA</w:t>
      </w:r>
    </w:p>
    <w:p w:rsidR="00504E46" w:rsidRPr="00504E46" w:rsidRDefault="00504E46" w:rsidP="00504E46">
      <w:pPr>
        <w:spacing w:after="0" w:line="276" w:lineRule="auto"/>
        <w:ind w:left="360"/>
        <w:jc w:val="both"/>
        <w:rPr>
          <w:rFonts w:ascii="Arial" w:eastAsia="Times New Roman" w:hAnsi="Arial" w:cs="Arial"/>
          <w:b/>
          <w:lang w:eastAsia="it-IT"/>
        </w:rPr>
      </w:pPr>
      <w:r w:rsidRPr="00504E46">
        <w:rPr>
          <w:rFonts w:ascii="Arial" w:eastAsia="Times New Roman" w:hAnsi="Arial" w:cs="Arial"/>
          <w:lang w:eastAsia="it-IT"/>
        </w:rPr>
        <w:t xml:space="preserve">La nostra Scuola dell’infanzia è situata: </w:t>
      </w:r>
      <w:r w:rsidRPr="00504E46">
        <w:rPr>
          <w:rFonts w:ascii="Arial" w:eastAsia="Times New Roman" w:hAnsi="Arial" w:cs="Arial"/>
          <w:b/>
          <w:lang w:eastAsia="it-IT"/>
        </w:rPr>
        <w:t>in Via Don Gaetano Nava n° 1, tel. 059/791455.</w:t>
      </w:r>
    </w:p>
    <w:p w:rsidR="00504E46" w:rsidRDefault="00504E46" w:rsidP="00504E46">
      <w:pPr>
        <w:spacing w:after="0" w:line="276" w:lineRule="auto"/>
        <w:ind w:left="360"/>
        <w:jc w:val="both"/>
        <w:rPr>
          <w:rFonts w:ascii="Arial" w:eastAsia="Times New Roman" w:hAnsi="Arial" w:cs="Arial"/>
          <w:b/>
          <w:lang w:eastAsia="it-IT"/>
        </w:rPr>
      </w:pPr>
      <w:r w:rsidRPr="00504E46">
        <w:rPr>
          <w:rFonts w:ascii="Arial" w:eastAsia="Times New Roman" w:hAnsi="Arial" w:cs="Arial"/>
          <w:lang w:eastAsia="it-IT"/>
        </w:rPr>
        <w:t xml:space="preserve">Indirizzo di posta elettronica: </w:t>
      </w:r>
      <w:hyperlink r:id="rId6" w:history="1">
        <w:r w:rsidR="00537A6B" w:rsidRPr="003932FE">
          <w:rPr>
            <w:rStyle w:val="Collegamentoipertestuale"/>
            <w:rFonts w:ascii="Arial" w:eastAsia="Times New Roman" w:hAnsi="Arial" w:cs="Arial"/>
            <w:b/>
            <w:lang w:eastAsia="it-IT"/>
          </w:rPr>
          <w:t>infanzialevizzano@gmail.com</w:t>
        </w:r>
      </w:hyperlink>
    </w:p>
    <w:p w:rsidR="00537A6B" w:rsidRPr="00504E46" w:rsidRDefault="00537A6B" w:rsidP="00504E46">
      <w:pPr>
        <w:spacing w:after="0" w:line="276" w:lineRule="auto"/>
        <w:ind w:left="360"/>
        <w:jc w:val="both"/>
        <w:rPr>
          <w:rFonts w:ascii="Arial" w:eastAsia="Times New Roman" w:hAnsi="Arial" w:cs="Arial"/>
          <w:b/>
          <w:lang w:eastAsia="it-IT"/>
        </w:rPr>
      </w:pPr>
      <w:r>
        <w:rPr>
          <w:rFonts w:ascii="Arial" w:eastAsia="Times New Roman" w:hAnsi="Arial" w:cs="Arial"/>
          <w:b/>
          <w:lang w:eastAsia="it-IT"/>
        </w:rPr>
        <w:t>Sito internet: infanzialevizzano.fism.modena.it</w:t>
      </w:r>
    </w:p>
    <w:p w:rsidR="00504E46" w:rsidRDefault="00504E46" w:rsidP="00504E46">
      <w:pPr>
        <w:spacing w:after="0" w:line="276" w:lineRule="auto"/>
        <w:ind w:left="360"/>
        <w:jc w:val="both"/>
        <w:rPr>
          <w:rFonts w:ascii="Arial" w:eastAsia="Times New Roman" w:hAnsi="Arial" w:cs="Arial"/>
          <w:lang w:eastAsia="it-IT"/>
        </w:rPr>
      </w:pPr>
      <w:r w:rsidRPr="00504E46">
        <w:rPr>
          <w:rFonts w:ascii="Arial" w:eastAsia="Times New Roman" w:hAnsi="Arial" w:cs="Arial"/>
          <w:lang w:eastAsia="it-IT"/>
        </w:rPr>
        <w:t xml:space="preserve">Opera nel territorio del Comune di Castelvetro, </w:t>
      </w:r>
      <w:proofErr w:type="spellStart"/>
      <w:r w:rsidRPr="00504E46">
        <w:rPr>
          <w:rFonts w:ascii="Arial" w:eastAsia="Times New Roman" w:hAnsi="Arial" w:cs="Arial"/>
          <w:lang w:eastAsia="it-IT"/>
        </w:rPr>
        <w:t>fraz</w:t>
      </w:r>
      <w:proofErr w:type="spellEnd"/>
      <w:r w:rsidRPr="00504E46">
        <w:rPr>
          <w:rFonts w:ascii="Arial" w:eastAsia="Times New Roman" w:hAnsi="Arial" w:cs="Arial"/>
          <w:lang w:eastAsia="it-IT"/>
        </w:rPr>
        <w:t>. Levizzano Rangone.</w:t>
      </w:r>
    </w:p>
    <w:p w:rsidR="009F14AE" w:rsidRPr="00504E46" w:rsidRDefault="009F14AE" w:rsidP="00504E46">
      <w:pPr>
        <w:spacing w:after="0" w:line="276" w:lineRule="auto"/>
        <w:ind w:left="360"/>
        <w:jc w:val="both"/>
        <w:rPr>
          <w:rFonts w:ascii="Arial" w:eastAsia="Times New Roman" w:hAnsi="Arial" w:cs="Arial"/>
          <w:lang w:eastAsia="it-IT"/>
        </w:rPr>
      </w:pPr>
      <w:proofErr w:type="gramStart"/>
      <w:r>
        <w:rPr>
          <w:rFonts w:ascii="Arial" w:eastAsia="Times New Roman" w:hAnsi="Arial" w:cs="Arial"/>
          <w:lang w:eastAsia="it-IT"/>
        </w:rPr>
        <w:t>E’</w:t>
      </w:r>
      <w:proofErr w:type="gramEnd"/>
      <w:r>
        <w:rPr>
          <w:rFonts w:ascii="Arial" w:eastAsia="Times New Roman" w:hAnsi="Arial" w:cs="Arial"/>
          <w:lang w:eastAsia="it-IT"/>
        </w:rPr>
        <w:t xml:space="preserve"> iscritta alla </w:t>
      </w:r>
      <w:proofErr w:type="spellStart"/>
      <w:r>
        <w:rPr>
          <w:rFonts w:ascii="Arial" w:eastAsia="Times New Roman" w:hAnsi="Arial" w:cs="Arial"/>
          <w:lang w:eastAsia="it-IT"/>
        </w:rPr>
        <w:t>Fism</w:t>
      </w:r>
      <w:proofErr w:type="spellEnd"/>
      <w:r>
        <w:rPr>
          <w:rFonts w:ascii="Arial" w:eastAsia="Times New Roman" w:hAnsi="Arial" w:cs="Arial"/>
          <w:lang w:eastAsia="it-IT"/>
        </w:rPr>
        <w:t xml:space="preserve"> (Federazione Italiana Scuole Materne), associazione che riunisce le scuole dell’infanzia paritarie di ispirazione cristiana.</w:t>
      </w:r>
    </w:p>
    <w:p w:rsidR="00504E46" w:rsidRPr="00504E46" w:rsidRDefault="00504E46" w:rsidP="00504E46">
      <w:pPr>
        <w:spacing w:after="0" w:line="276" w:lineRule="auto"/>
        <w:jc w:val="both"/>
        <w:rPr>
          <w:rFonts w:ascii="Arial" w:eastAsia="Times New Roman" w:hAnsi="Arial" w:cs="Arial"/>
          <w:sz w:val="24"/>
          <w:szCs w:val="24"/>
          <w:lang w:eastAsia="it-IT"/>
        </w:rPr>
      </w:pPr>
    </w:p>
    <w:p w:rsidR="00504E46" w:rsidRPr="00504E46" w:rsidRDefault="00504E46" w:rsidP="00504E46">
      <w:pPr>
        <w:spacing w:after="0" w:line="276" w:lineRule="auto"/>
        <w:jc w:val="both"/>
        <w:rPr>
          <w:rFonts w:ascii="Arial" w:eastAsia="Times New Roman" w:hAnsi="Arial" w:cs="Arial"/>
          <w:b/>
          <w:sz w:val="24"/>
          <w:szCs w:val="24"/>
          <w:lang w:eastAsia="it-IT"/>
        </w:rPr>
      </w:pPr>
      <w:r w:rsidRPr="00504E46">
        <w:rPr>
          <w:rFonts w:ascii="Arial" w:eastAsia="Times New Roman" w:hAnsi="Arial" w:cs="Arial"/>
          <w:b/>
          <w:sz w:val="24"/>
          <w:szCs w:val="24"/>
          <w:lang w:eastAsia="it-IT"/>
        </w:rPr>
        <w:t>CARATTERISTICHE DEL TERRITORIO</w:t>
      </w:r>
    </w:p>
    <w:p w:rsidR="00504E46" w:rsidRPr="00504E46" w:rsidRDefault="00504E46" w:rsidP="00504E46">
      <w:pPr>
        <w:spacing w:after="0" w:line="276" w:lineRule="auto"/>
        <w:ind w:left="360"/>
        <w:jc w:val="both"/>
        <w:rPr>
          <w:rFonts w:ascii="Arial" w:eastAsia="Times New Roman" w:hAnsi="Arial" w:cs="Arial"/>
          <w:lang w:eastAsia="it-IT"/>
        </w:rPr>
      </w:pPr>
      <w:r w:rsidRPr="00504E46">
        <w:rPr>
          <w:rFonts w:ascii="Arial" w:eastAsia="Times New Roman" w:hAnsi="Arial" w:cs="Arial"/>
          <w:lang w:eastAsia="it-IT"/>
        </w:rPr>
        <w:t>Levizzano Rangone è un piccolo paese di circa 1750 abitanti situato in una zona collinare.</w:t>
      </w:r>
    </w:p>
    <w:p w:rsidR="00504E46" w:rsidRPr="00504E46" w:rsidRDefault="00504E46" w:rsidP="00504E46">
      <w:pPr>
        <w:spacing w:after="0" w:line="276" w:lineRule="auto"/>
        <w:ind w:left="360"/>
        <w:jc w:val="both"/>
        <w:rPr>
          <w:rFonts w:ascii="Arial" w:eastAsia="Times New Roman" w:hAnsi="Arial" w:cs="Arial"/>
          <w:lang w:eastAsia="it-IT"/>
        </w:rPr>
      </w:pPr>
      <w:r w:rsidRPr="00504E46">
        <w:rPr>
          <w:rFonts w:ascii="Arial" w:eastAsia="Times New Roman" w:hAnsi="Arial" w:cs="Arial"/>
          <w:lang w:eastAsia="it-IT"/>
        </w:rPr>
        <w:t>Le principali attività economiche sono:</w:t>
      </w:r>
    </w:p>
    <w:p w:rsidR="00504E46" w:rsidRPr="00504E46" w:rsidRDefault="00504E46" w:rsidP="00504E46">
      <w:pPr>
        <w:numPr>
          <w:ilvl w:val="0"/>
          <w:numId w:val="3"/>
        </w:numPr>
        <w:spacing w:after="0" w:line="276" w:lineRule="auto"/>
        <w:ind w:firstLine="306"/>
        <w:jc w:val="both"/>
        <w:rPr>
          <w:rFonts w:ascii="Arial" w:eastAsia="Times New Roman" w:hAnsi="Arial" w:cs="Arial"/>
          <w:lang w:eastAsia="it-IT"/>
        </w:rPr>
      </w:pPr>
      <w:r w:rsidRPr="00504E46">
        <w:rPr>
          <w:rFonts w:ascii="Arial" w:eastAsia="Times New Roman" w:hAnsi="Arial" w:cs="Arial"/>
          <w:lang w:eastAsia="it-IT"/>
        </w:rPr>
        <w:t>agricoltura (in massima parte)</w:t>
      </w:r>
    </w:p>
    <w:p w:rsidR="00504E46" w:rsidRPr="00504E46" w:rsidRDefault="00504E46" w:rsidP="00504E46">
      <w:pPr>
        <w:numPr>
          <w:ilvl w:val="0"/>
          <w:numId w:val="3"/>
        </w:numPr>
        <w:spacing w:after="0" w:line="276" w:lineRule="auto"/>
        <w:ind w:firstLine="306"/>
        <w:jc w:val="both"/>
        <w:rPr>
          <w:rFonts w:ascii="Arial" w:eastAsia="Times New Roman" w:hAnsi="Arial" w:cs="Arial"/>
          <w:lang w:eastAsia="it-IT"/>
        </w:rPr>
      </w:pPr>
      <w:r w:rsidRPr="00504E46">
        <w:rPr>
          <w:rFonts w:ascii="Arial" w:eastAsia="Times New Roman" w:hAnsi="Arial" w:cs="Arial"/>
          <w:lang w:eastAsia="it-IT"/>
        </w:rPr>
        <w:t>artigianato e commercio minore (con varie attività spesso a conduzione famigliare)</w:t>
      </w:r>
    </w:p>
    <w:p w:rsidR="00504E46" w:rsidRPr="00504E46" w:rsidRDefault="00504E46" w:rsidP="00504E46">
      <w:pPr>
        <w:spacing w:after="0" w:line="276" w:lineRule="auto"/>
        <w:ind w:left="360"/>
        <w:jc w:val="both"/>
        <w:rPr>
          <w:rFonts w:ascii="Arial" w:eastAsia="Times New Roman" w:hAnsi="Arial" w:cs="Arial"/>
          <w:lang w:eastAsia="it-IT"/>
        </w:rPr>
      </w:pPr>
      <w:r w:rsidRPr="00504E46">
        <w:rPr>
          <w:rFonts w:ascii="Arial" w:eastAsia="Times New Roman" w:hAnsi="Arial" w:cs="Arial"/>
          <w:lang w:eastAsia="it-IT"/>
        </w:rPr>
        <w:t>AGRICOLTURA: è basata sulla proprietà a conduzione diretta ed è rivolta prevalentemente ai seguenti settori: viticoltura, allevamento di bovini, suini e animali da apicoltura, coltivazione degli alberi da frutto. Tuttavia tali attività agricole non offrono agli abitanti una prospettiva occupazionale elevata, pertanto nuovi residenti e i giovani lavorano spesso nei paesi vicini dove sono maggiormente sviluppati le industrie e il terziario. La maggior parte della popolazione è costituita da nativi, ma negli ultimi anni si sono stabilite nel territorio della parrocchia persone provenienti da altre zone del territorio nazionale. Sono presenti anche alcuni extracomunitari. Il valore sociale della famiglia è ancora tenuto in buona considerazione anche dai più giovani. Per rispondere alle esigenze della famiglia in cui lavorano entrambi i genitori, la nostra scuola offre un servizio di pre-scuola.</w:t>
      </w:r>
    </w:p>
    <w:p w:rsidR="00504E46" w:rsidRPr="00504E46" w:rsidRDefault="00504E46" w:rsidP="00504E46">
      <w:pPr>
        <w:spacing w:after="0" w:line="276" w:lineRule="auto"/>
        <w:jc w:val="both"/>
        <w:rPr>
          <w:rFonts w:ascii="Arial" w:eastAsia="Times New Roman" w:hAnsi="Arial" w:cs="Arial"/>
          <w:b/>
          <w:sz w:val="24"/>
          <w:szCs w:val="24"/>
          <w:lang w:eastAsia="it-IT"/>
        </w:rPr>
      </w:pPr>
    </w:p>
    <w:p w:rsidR="00504E46" w:rsidRPr="00504E46" w:rsidRDefault="00504E46" w:rsidP="00504E46">
      <w:pPr>
        <w:spacing w:after="0" w:line="276" w:lineRule="auto"/>
        <w:jc w:val="both"/>
        <w:rPr>
          <w:rFonts w:ascii="Arial" w:eastAsia="Times New Roman" w:hAnsi="Arial" w:cs="Arial"/>
          <w:b/>
          <w:sz w:val="24"/>
          <w:szCs w:val="24"/>
          <w:lang w:eastAsia="it-IT"/>
        </w:rPr>
      </w:pPr>
      <w:r w:rsidRPr="00504E46">
        <w:rPr>
          <w:rFonts w:ascii="Arial" w:eastAsia="Times New Roman" w:hAnsi="Arial" w:cs="Arial"/>
          <w:b/>
          <w:sz w:val="24"/>
          <w:szCs w:val="24"/>
          <w:lang w:eastAsia="it-IT"/>
        </w:rPr>
        <w:t>IDENTITA’ D’ ISTITUTO</w:t>
      </w:r>
    </w:p>
    <w:p w:rsidR="00504E46" w:rsidRPr="00504E46" w:rsidRDefault="00504E46" w:rsidP="00504E46">
      <w:pPr>
        <w:numPr>
          <w:ilvl w:val="2"/>
          <w:numId w:val="3"/>
        </w:numPr>
        <w:tabs>
          <w:tab w:val="num" w:pos="567"/>
        </w:tabs>
        <w:spacing w:after="0" w:line="276" w:lineRule="auto"/>
        <w:ind w:left="567" w:hanging="538"/>
        <w:jc w:val="both"/>
        <w:rPr>
          <w:rFonts w:ascii="Arial" w:eastAsia="Times New Roman" w:hAnsi="Arial" w:cs="Arial"/>
          <w:lang w:eastAsia="it-IT"/>
        </w:rPr>
      </w:pPr>
      <w:r w:rsidRPr="00504E46">
        <w:rPr>
          <w:rFonts w:ascii="Arial" w:eastAsia="Times New Roman" w:hAnsi="Arial" w:cs="Arial"/>
          <w:lang w:eastAsia="it-IT"/>
        </w:rPr>
        <w:t xml:space="preserve">La nostra Scuola è stata fondata nel 1922 dal Parroco Can. Nava Don Gaetano poiché si sentiva la necessità di rispondere alle esigenze delle famiglie sia sul piano sociale (considerata l’estrema povertà in cui molti bambini vivevano) sia sul piano formativo; in assenza di altre strutture educative per l’infanzia. Fin dal 1922 </w:t>
      </w:r>
      <w:smartTag w:uri="urn:schemas-microsoft-com:office:smarttags" w:element="PersonName">
        <w:smartTagPr>
          <w:attr w:name="ProductID" w:val="La Scuola"/>
        </w:smartTagPr>
        <w:r w:rsidRPr="00504E46">
          <w:rPr>
            <w:rFonts w:ascii="Arial" w:eastAsia="Times New Roman" w:hAnsi="Arial" w:cs="Arial"/>
            <w:lang w:eastAsia="it-IT"/>
          </w:rPr>
          <w:t>la Scuola</w:t>
        </w:r>
      </w:smartTag>
      <w:r w:rsidRPr="00504E46">
        <w:rPr>
          <w:rFonts w:ascii="Arial" w:eastAsia="Times New Roman" w:hAnsi="Arial" w:cs="Arial"/>
          <w:lang w:eastAsia="it-IT"/>
        </w:rPr>
        <w:t xml:space="preserve"> è stata gestita da personale religioso; dall’anno scolastico 1994/95 (in seguito al ritiro del personale religioso) le Insegnanti e l’inserviente sono laiche.</w:t>
      </w:r>
    </w:p>
    <w:p w:rsidR="00504E46" w:rsidRPr="00504E46" w:rsidRDefault="00504E46" w:rsidP="00504E46">
      <w:pPr>
        <w:numPr>
          <w:ilvl w:val="2"/>
          <w:numId w:val="3"/>
        </w:numPr>
        <w:tabs>
          <w:tab w:val="num" w:pos="567"/>
          <w:tab w:val="num" w:pos="1140"/>
        </w:tabs>
        <w:spacing w:after="0" w:line="276" w:lineRule="auto"/>
        <w:ind w:left="567" w:hanging="538"/>
        <w:jc w:val="both"/>
        <w:rPr>
          <w:rFonts w:ascii="Arial" w:eastAsia="Times New Roman" w:hAnsi="Arial" w:cs="Arial"/>
          <w:lang w:eastAsia="it-IT"/>
        </w:rPr>
      </w:pPr>
      <w:r w:rsidRPr="00504E46">
        <w:rPr>
          <w:rFonts w:ascii="Arial" w:eastAsia="Times New Roman" w:hAnsi="Arial" w:cs="Arial"/>
          <w:lang w:eastAsia="it-IT"/>
        </w:rPr>
        <w:t>Presidente della Scuola è il Parr</w:t>
      </w:r>
      <w:r w:rsidR="00846D6D">
        <w:rPr>
          <w:rFonts w:ascii="Arial" w:eastAsia="Times New Roman" w:hAnsi="Arial" w:cs="Arial"/>
          <w:lang w:eastAsia="it-IT"/>
        </w:rPr>
        <w:t>oco pro-tempore.</w:t>
      </w:r>
    </w:p>
    <w:p w:rsidR="00504E46" w:rsidRPr="00504E46" w:rsidRDefault="00537A6B" w:rsidP="00504E46">
      <w:pPr>
        <w:numPr>
          <w:ilvl w:val="2"/>
          <w:numId w:val="3"/>
        </w:numPr>
        <w:tabs>
          <w:tab w:val="num" w:pos="567"/>
          <w:tab w:val="num" w:pos="1083"/>
        </w:tabs>
        <w:spacing w:after="0" w:line="276" w:lineRule="auto"/>
        <w:ind w:left="567" w:hanging="538"/>
        <w:jc w:val="both"/>
        <w:rPr>
          <w:rFonts w:ascii="Arial" w:eastAsia="Times New Roman" w:hAnsi="Arial" w:cs="Arial"/>
          <w:lang w:eastAsia="it-IT"/>
        </w:rPr>
      </w:pPr>
      <w:proofErr w:type="gramStart"/>
      <w:r>
        <w:rPr>
          <w:rFonts w:ascii="Arial" w:eastAsia="Times New Roman" w:hAnsi="Arial" w:cs="Arial"/>
          <w:lang w:eastAsia="it-IT"/>
        </w:rPr>
        <w:t>E’</w:t>
      </w:r>
      <w:proofErr w:type="gramEnd"/>
      <w:r>
        <w:rPr>
          <w:rFonts w:ascii="Arial" w:eastAsia="Times New Roman" w:hAnsi="Arial" w:cs="Arial"/>
          <w:lang w:eastAsia="it-IT"/>
        </w:rPr>
        <w:t xml:space="preserve"> presente un’unica sezione eterogenea per età</w:t>
      </w:r>
      <w:r w:rsidR="00882AC3">
        <w:rPr>
          <w:rFonts w:ascii="Arial" w:eastAsia="Times New Roman" w:hAnsi="Arial" w:cs="Arial"/>
          <w:lang w:eastAsia="it-IT"/>
        </w:rPr>
        <w:t>.</w:t>
      </w:r>
    </w:p>
    <w:p w:rsidR="00504E46" w:rsidRPr="00504E46" w:rsidRDefault="00504E46" w:rsidP="00504E46">
      <w:pPr>
        <w:numPr>
          <w:ilvl w:val="2"/>
          <w:numId w:val="3"/>
        </w:numPr>
        <w:tabs>
          <w:tab w:val="num" w:pos="567"/>
          <w:tab w:val="num" w:pos="1083"/>
        </w:tabs>
        <w:spacing w:after="0" w:line="276" w:lineRule="auto"/>
        <w:ind w:left="567" w:hanging="538"/>
        <w:jc w:val="both"/>
        <w:rPr>
          <w:rFonts w:ascii="Arial" w:eastAsia="Times New Roman" w:hAnsi="Arial" w:cs="Arial"/>
          <w:lang w:eastAsia="it-IT"/>
        </w:rPr>
      </w:pPr>
      <w:r w:rsidRPr="00504E46">
        <w:rPr>
          <w:rFonts w:ascii="Arial" w:eastAsia="Times New Roman" w:hAnsi="Arial" w:cs="Arial"/>
          <w:lang w:eastAsia="it-IT"/>
        </w:rPr>
        <w:t>Docenti operanti</w:t>
      </w:r>
      <w:r w:rsidR="00097BCA">
        <w:rPr>
          <w:rFonts w:ascii="Arial" w:eastAsia="Times New Roman" w:hAnsi="Arial" w:cs="Arial"/>
          <w:lang w:eastAsia="it-IT"/>
        </w:rPr>
        <w:t xml:space="preserve"> 2: </w:t>
      </w:r>
      <w:r w:rsidRPr="00504E46">
        <w:rPr>
          <w:rFonts w:ascii="Arial" w:eastAsia="Times New Roman" w:hAnsi="Arial" w:cs="Arial"/>
          <w:lang w:eastAsia="it-IT"/>
        </w:rPr>
        <w:t xml:space="preserve">un’insegnante tra queste svolge anche la funzione di coordinatrice didattica. </w:t>
      </w:r>
    </w:p>
    <w:p w:rsidR="00504E46" w:rsidRPr="00504E46" w:rsidRDefault="00504E46" w:rsidP="00504E46">
      <w:pPr>
        <w:numPr>
          <w:ilvl w:val="2"/>
          <w:numId w:val="3"/>
        </w:numPr>
        <w:tabs>
          <w:tab w:val="left" w:pos="567"/>
        </w:tabs>
        <w:spacing w:after="0" w:line="276" w:lineRule="auto"/>
        <w:ind w:left="567" w:hanging="538"/>
        <w:jc w:val="both"/>
        <w:rPr>
          <w:rFonts w:ascii="Arial" w:eastAsia="Times New Roman" w:hAnsi="Arial" w:cs="Arial"/>
          <w:lang w:eastAsia="it-IT"/>
        </w:rPr>
      </w:pPr>
      <w:r w:rsidRPr="00504E46">
        <w:rPr>
          <w:rFonts w:ascii="Arial" w:eastAsia="Times New Roman" w:hAnsi="Arial" w:cs="Arial"/>
          <w:lang w:eastAsia="it-IT"/>
        </w:rPr>
        <w:t>Il personale non docente è costituito da una cuoca e da un’inserviente addetta alle pulizie.</w:t>
      </w:r>
    </w:p>
    <w:p w:rsidR="00504E46" w:rsidRPr="00504E46" w:rsidRDefault="00504E46" w:rsidP="00504E46">
      <w:pPr>
        <w:spacing w:after="0" w:line="276" w:lineRule="auto"/>
        <w:jc w:val="both"/>
        <w:rPr>
          <w:rFonts w:ascii="Arial" w:eastAsia="Times New Roman" w:hAnsi="Arial" w:cs="Arial"/>
          <w:b/>
          <w:sz w:val="24"/>
          <w:szCs w:val="24"/>
          <w:lang w:eastAsia="it-IT"/>
        </w:rPr>
      </w:pPr>
    </w:p>
    <w:p w:rsidR="00504E46" w:rsidRPr="00504E46" w:rsidRDefault="00504E46" w:rsidP="00504E46">
      <w:pPr>
        <w:spacing w:after="0" w:line="276" w:lineRule="auto"/>
        <w:jc w:val="both"/>
        <w:rPr>
          <w:rFonts w:ascii="Arial" w:eastAsia="Times New Roman" w:hAnsi="Arial" w:cs="Arial"/>
          <w:b/>
          <w:sz w:val="24"/>
          <w:szCs w:val="24"/>
          <w:lang w:eastAsia="it-IT"/>
        </w:rPr>
      </w:pPr>
      <w:r w:rsidRPr="00504E46">
        <w:rPr>
          <w:rFonts w:ascii="Arial" w:eastAsia="Times New Roman" w:hAnsi="Arial" w:cs="Arial"/>
          <w:b/>
          <w:sz w:val="24"/>
          <w:szCs w:val="24"/>
          <w:lang w:eastAsia="it-IT"/>
        </w:rPr>
        <w:t>MODALITA’ E STRATEGIE ORGANIZZATIVE</w:t>
      </w:r>
    </w:p>
    <w:p w:rsidR="00504E46" w:rsidRPr="00504E46" w:rsidRDefault="00504E46" w:rsidP="00504E46">
      <w:pPr>
        <w:spacing w:after="0" w:line="276" w:lineRule="auto"/>
        <w:ind w:left="709"/>
        <w:jc w:val="both"/>
        <w:rPr>
          <w:rFonts w:ascii="Arial" w:eastAsia="Times New Roman" w:hAnsi="Arial" w:cs="Arial"/>
          <w:lang w:eastAsia="it-IT"/>
        </w:rPr>
      </w:pPr>
    </w:p>
    <w:p w:rsidR="00D14FD1" w:rsidRDefault="00D14FD1" w:rsidP="000672CF">
      <w:pPr>
        <w:tabs>
          <w:tab w:val="num" w:pos="1083"/>
        </w:tabs>
        <w:spacing w:after="0" w:line="276" w:lineRule="auto"/>
        <w:ind w:left="709"/>
        <w:jc w:val="both"/>
        <w:rPr>
          <w:rFonts w:ascii="Arial" w:eastAsia="Times New Roman" w:hAnsi="Arial" w:cs="Arial"/>
          <w:lang w:eastAsia="it-IT"/>
        </w:rPr>
      </w:pPr>
    </w:p>
    <w:p w:rsidR="00504E46" w:rsidRPr="00504E46" w:rsidRDefault="00504E46" w:rsidP="00097BCA">
      <w:pPr>
        <w:tabs>
          <w:tab w:val="num" w:pos="2160"/>
        </w:tabs>
        <w:spacing w:after="0" w:line="276" w:lineRule="auto"/>
        <w:ind w:left="709"/>
        <w:jc w:val="both"/>
        <w:rPr>
          <w:rFonts w:ascii="Arial" w:eastAsia="Times New Roman" w:hAnsi="Arial" w:cs="Arial"/>
          <w:lang w:eastAsia="it-IT"/>
        </w:rPr>
      </w:pPr>
      <w:r w:rsidRPr="00504E46">
        <w:rPr>
          <w:rFonts w:ascii="Arial" w:eastAsia="Times New Roman" w:hAnsi="Arial" w:cs="Arial"/>
          <w:lang w:eastAsia="it-IT"/>
        </w:rPr>
        <w:t xml:space="preserve">PROGETTAZIONE EDUCATIVO - DIDATTICA: </w:t>
      </w:r>
    </w:p>
    <w:p w:rsidR="00504E46" w:rsidRDefault="00504E46" w:rsidP="00504E46">
      <w:pPr>
        <w:spacing w:after="0" w:line="276" w:lineRule="auto"/>
        <w:ind w:left="709"/>
        <w:jc w:val="both"/>
        <w:rPr>
          <w:rFonts w:ascii="Arial" w:eastAsia="Times New Roman" w:hAnsi="Arial" w:cs="Arial"/>
          <w:lang w:eastAsia="it-IT"/>
        </w:rPr>
      </w:pPr>
      <w:r w:rsidRPr="00504E46">
        <w:rPr>
          <w:rFonts w:ascii="Arial" w:eastAsia="Times New Roman" w:hAnsi="Arial" w:cs="Arial"/>
          <w:lang w:eastAsia="it-IT"/>
        </w:rPr>
        <w:t>la progettazione educativo - didattica è unica</w:t>
      </w:r>
      <w:r w:rsidR="00D14FD1">
        <w:rPr>
          <w:rFonts w:ascii="Arial" w:eastAsia="Times New Roman" w:hAnsi="Arial" w:cs="Arial"/>
          <w:lang w:eastAsia="it-IT"/>
        </w:rPr>
        <w:t>. L</w:t>
      </w:r>
      <w:r w:rsidRPr="00504E46">
        <w:rPr>
          <w:rFonts w:ascii="Arial" w:eastAsia="Times New Roman" w:hAnsi="Arial" w:cs="Arial"/>
          <w:lang w:eastAsia="it-IT"/>
        </w:rPr>
        <w:t>e attività proposte alle diverse fasce di età per raggiungere gli obiettivi specifici sono commisurate all’e</w:t>
      </w:r>
      <w:r w:rsidR="003874C8">
        <w:rPr>
          <w:rFonts w:ascii="Arial" w:eastAsia="Times New Roman" w:hAnsi="Arial" w:cs="Arial"/>
          <w:lang w:eastAsia="it-IT"/>
        </w:rPr>
        <w:t>tà evolutive dei singoli gruppi</w:t>
      </w:r>
      <w:r w:rsidRPr="00504E46">
        <w:rPr>
          <w:rFonts w:ascii="Arial" w:eastAsia="Times New Roman" w:hAnsi="Arial" w:cs="Arial"/>
          <w:lang w:eastAsia="it-IT"/>
        </w:rPr>
        <w:t>. Tale modalità di lavoro permette di svolgere attività di piccoli gruppi per affrontare meglio eventuali problemi. Le attività per piccoli gruppi sono favorite dalla strutturazione dell’edificio che comprende vari locali in cui suddividere il lavoro didattico.</w:t>
      </w:r>
    </w:p>
    <w:p w:rsidR="001B0D0F" w:rsidRPr="00504E46" w:rsidRDefault="001B0D0F" w:rsidP="00504E46">
      <w:pPr>
        <w:spacing w:after="0" w:line="276" w:lineRule="auto"/>
        <w:ind w:left="709"/>
        <w:jc w:val="both"/>
        <w:rPr>
          <w:rFonts w:ascii="Arial" w:eastAsia="Times New Roman" w:hAnsi="Arial" w:cs="Arial"/>
          <w:lang w:eastAsia="it-IT"/>
        </w:rPr>
      </w:pPr>
    </w:p>
    <w:p w:rsidR="003874C8" w:rsidRDefault="001B0D0F" w:rsidP="001B0D0F">
      <w:pPr>
        <w:spacing w:line="256" w:lineRule="auto"/>
        <w:rPr>
          <w:rFonts w:ascii="Arial" w:eastAsia="Times New Roman" w:hAnsi="Arial" w:cs="Arial"/>
          <w:lang w:eastAsia="it-IT"/>
        </w:rPr>
      </w:pPr>
      <w:r>
        <w:rPr>
          <w:rFonts w:ascii="Arial" w:eastAsia="Times New Roman" w:hAnsi="Arial" w:cs="Arial"/>
          <w:lang w:eastAsia="it-IT"/>
        </w:rPr>
        <w:t xml:space="preserve">          </w:t>
      </w:r>
    </w:p>
    <w:p w:rsidR="003874C8" w:rsidRDefault="003874C8" w:rsidP="001B0D0F">
      <w:pPr>
        <w:spacing w:line="256" w:lineRule="auto"/>
        <w:rPr>
          <w:rFonts w:ascii="Arial" w:eastAsia="Times New Roman" w:hAnsi="Arial" w:cs="Arial"/>
          <w:lang w:eastAsia="it-IT"/>
        </w:rPr>
      </w:pPr>
    </w:p>
    <w:p w:rsidR="00504E46" w:rsidRPr="00504E46" w:rsidRDefault="001B0D0F" w:rsidP="001B0D0F">
      <w:pPr>
        <w:spacing w:line="256" w:lineRule="auto"/>
        <w:rPr>
          <w:rFonts w:ascii="Arial" w:eastAsia="Times New Roman" w:hAnsi="Arial" w:cs="Arial"/>
          <w:lang w:eastAsia="it-IT"/>
        </w:rPr>
      </w:pPr>
      <w:r>
        <w:rPr>
          <w:rFonts w:ascii="Arial" w:eastAsia="Times New Roman" w:hAnsi="Arial" w:cs="Arial"/>
          <w:lang w:eastAsia="it-IT"/>
        </w:rPr>
        <w:t xml:space="preserve"> </w:t>
      </w:r>
      <w:r w:rsidR="00504E46" w:rsidRPr="00504E46">
        <w:rPr>
          <w:rFonts w:ascii="Arial" w:eastAsia="Times New Roman" w:hAnsi="Arial" w:cs="Arial"/>
          <w:lang w:eastAsia="it-IT"/>
        </w:rPr>
        <w:t>GIORNATA SCOLASTICA:</w:t>
      </w:r>
    </w:p>
    <w:p w:rsidR="00504E46" w:rsidRPr="00504E46" w:rsidRDefault="00504E46" w:rsidP="00504E46">
      <w:pPr>
        <w:numPr>
          <w:ilvl w:val="0"/>
          <w:numId w:val="6"/>
        </w:numPr>
        <w:spacing w:after="0" w:line="276" w:lineRule="auto"/>
        <w:jc w:val="both"/>
        <w:rPr>
          <w:rFonts w:ascii="Arial" w:eastAsia="Times New Roman" w:hAnsi="Arial" w:cs="Arial"/>
          <w:lang w:eastAsia="it-IT"/>
        </w:rPr>
      </w:pPr>
      <w:r w:rsidRPr="00504E46">
        <w:rPr>
          <w:rFonts w:ascii="Arial" w:eastAsia="Times New Roman" w:hAnsi="Arial" w:cs="Arial"/>
          <w:lang w:eastAsia="it-IT"/>
        </w:rPr>
        <w:t>ore 7.30 – 8.30 servizio di pre-scuola</w:t>
      </w:r>
      <w:r w:rsidR="00097BCA">
        <w:rPr>
          <w:rFonts w:ascii="Arial" w:eastAsia="Times New Roman" w:hAnsi="Arial" w:cs="Arial"/>
          <w:lang w:eastAsia="it-IT"/>
        </w:rPr>
        <w:t xml:space="preserve"> per chi ne fa richiesta</w:t>
      </w:r>
      <w:r w:rsidRPr="00504E46">
        <w:rPr>
          <w:rFonts w:ascii="Arial" w:eastAsia="Times New Roman" w:hAnsi="Arial" w:cs="Arial"/>
          <w:lang w:eastAsia="it-IT"/>
        </w:rPr>
        <w:t xml:space="preserve"> ed entrata bimbi;</w:t>
      </w:r>
    </w:p>
    <w:p w:rsidR="00504E46" w:rsidRPr="00504E46" w:rsidRDefault="00504E46" w:rsidP="00504E46">
      <w:pPr>
        <w:numPr>
          <w:ilvl w:val="0"/>
          <w:numId w:val="6"/>
        </w:numPr>
        <w:spacing w:after="0" w:line="276" w:lineRule="auto"/>
        <w:jc w:val="both"/>
        <w:rPr>
          <w:rFonts w:ascii="Arial" w:eastAsia="Times New Roman" w:hAnsi="Arial" w:cs="Arial"/>
          <w:lang w:eastAsia="it-IT"/>
        </w:rPr>
      </w:pPr>
      <w:r w:rsidRPr="00504E46">
        <w:rPr>
          <w:rFonts w:ascii="Arial" w:eastAsia="Times New Roman" w:hAnsi="Arial" w:cs="Arial"/>
          <w:lang w:eastAsia="it-IT"/>
        </w:rPr>
        <w:t>ore 8.30 – 9.00 accoglienza;</w:t>
      </w:r>
    </w:p>
    <w:p w:rsidR="00504E46" w:rsidRPr="00504E46" w:rsidRDefault="00504E46" w:rsidP="00504E46">
      <w:pPr>
        <w:numPr>
          <w:ilvl w:val="0"/>
          <w:numId w:val="6"/>
        </w:numPr>
        <w:spacing w:after="0" w:line="276" w:lineRule="auto"/>
        <w:jc w:val="both"/>
        <w:rPr>
          <w:rFonts w:ascii="Arial" w:eastAsia="Times New Roman" w:hAnsi="Arial" w:cs="Arial"/>
          <w:lang w:eastAsia="it-IT"/>
        </w:rPr>
      </w:pPr>
      <w:r w:rsidRPr="00504E46">
        <w:rPr>
          <w:rFonts w:ascii="Arial" w:eastAsia="Times New Roman" w:hAnsi="Arial" w:cs="Arial"/>
          <w:lang w:eastAsia="it-IT"/>
        </w:rPr>
        <w:t>ore 9.00 – 9.30 igiene personale e colazione;</w:t>
      </w:r>
    </w:p>
    <w:p w:rsidR="00504E46" w:rsidRPr="00504E46" w:rsidRDefault="00504E46" w:rsidP="00504E46">
      <w:pPr>
        <w:numPr>
          <w:ilvl w:val="0"/>
          <w:numId w:val="6"/>
        </w:numPr>
        <w:spacing w:after="0" w:line="276" w:lineRule="auto"/>
        <w:jc w:val="both"/>
        <w:rPr>
          <w:rFonts w:ascii="Arial" w:eastAsia="Times New Roman" w:hAnsi="Arial" w:cs="Arial"/>
          <w:lang w:eastAsia="it-IT"/>
        </w:rPr>
      </w:pPr>
      <w:r w:rsidRPr="00504E46">
        <w:rPr>
          <w:rFonts w:ascii="Arial" w:eastAsia="Times New Roman" w:hAnsi="Arial" w:cs="Arial"/>
          <w:lang w:eastAsia="it-IT"/>
        </w:rPr>
        <w:t xml:space="preserve">ore 9.30 – 11.00 appello e attività didattiche svolte con varie modalità: a piccolo grande gruppo e nei giorni stabiliti corsi con esperti esterni; </w:t>
      </w:r>
    </w:p>
    <w:p w:rsidR="00504E46" w:rsidRPr="00504E46" w:rsidRDefault="00504E46" w:rsidP="00504E46">
      <w:pPr>
        <w:numPr>
          <w:ilvl w:val="0"/>
          <w:numId w:val="6"/>
        </w:numPr>
        <w:spacing w:after="0" w:line="276" w:lineRule="auto"/>
        <w:jc w:val="both"/>
        <w:rPr>
          <w:rFonts w:ascii="Arial" w:eastAsia="Times New Roman" w:hAnsi="Arial" w:cs="Arial"/>
          <w:lang w:eastAsia="it-IT"/>
        </w:rPr>
      </w:pPr>
      <w:r w:rsidRPr="00504E46">
        <w:rPr>
          <w:rFonts w:ascii="Arial" w:eastAsia="Times New Roman" w:hAnsi="Arial" w:cs="Arial"/>
          <w:lang w:eastAsia="it-IT"/>
        </w:rPr>
        <w:t>11.00 -  11.30 igiene personale dei bambini per la preparazione al pranzo;</w:t>
      </w:r>
    </w:p>
    <w:p w:rsidR="00504E46" w:rsidRPr="00504E46" w:rsidRDefault="00504E46" w:rsidP="00504E46">
      <w:pPr>
        <w:numPr>
          <w:ilvl w:val="0"/>
          <w:numId w:val="6"/>
        </w:numPr>
        <w:spacing w:after="0" w:line="276" w:lineRule="auto"/>
        <w:jc w:val="both"/>
        <w:rPr>
          <w:rFonts w:ascii="Arial" w:eastAsia="Times New Roman" w:hAnsi="Arial" w:cs="Arial"/>
          <w:lang w:eastAsia="it-IT"/>
        </w:rPr>
      </w:pPr>
      <w:r w:rsidRPr="00504E46">
        <w:rPr>
          <w:rFonts w:ascii="Arial" w:eastAsia="Times New Roman" w:hAnsi="Arial" w:cs="Arial"/>
          <w:lang w:eastAsia="it-IT"/>
        </w:rPr>
        <w:t>11,30 – 12.30 pranzo;</w:t>
      </w:r>
    </w:p>
    <w:p w:rsidR="00504E46" w:rsidRPr="00504E46" w:rsidRDefault="00504E46" w:rsidP="00504E46">
      <w:pPr>
        <w:numPr>
          <w:ilvl w:val="0"/>
          <w:numId w:val="6"/>
        </w:numPr>
        <w:spacing w:after="0" w:line="276" w:lineRule="auto"/>
        <w:jc w:val="both"/>
        <w:rPr>
          <w:rFonts w:ascii="Arial" w:eastAsia="Times New Roman" w:hAnsi="Arial" w:cs="Arial"/>
          <w:lang w:eastAsia="it-IT"/>
        </w:rPr>
      </w:pPr>
      <w:r w:rsidRPr="00504E46">
        <w:rPr>
          <w:rFonts w:ascii="Arial" w:eastAsia="Times New Roman" w:hAnsi="Arial" w:cs="Arial"/>
          <w:lang w:eastAsia="it-IT"/>
        </w:rPr>
        <w:t>12.30 – 13.00 giochi liberi e uscita degli alunni del turno antimeridiano;</w:t>
      </w:r>
    </w:p>
    <w:p w:rsidR="00504E46" w:rsidRPr="00504E46" w:rsidRDefault="00504E46" w:rsidP="00504E46">
      <w:pPr>
        <w:numPr>
          <w:ilvl w:val="0"/>
          <w:numId w:val="6"/>
        </w:numPr>
        <w:spacing w:after="0" w:line="276" w:lineRule="auto"/>
        <w:jc w:val="both"/>
        <w:rPr>
          <w:rFonts w:ascii="Arial" w:eastAsia="Times New Roman" w:hAnsi="Arial" w:cs="Arial"/>
          <w:lang w:eastAsia="it-IT"/>
        </w:rPr>
      </w:pPr>
      <w:r w:rsidRPr="00504E46">
        <w:rPr>
          <w:rFonts w:ascii="Arial" w:eastAsia="Times New Roman" w:hAnsi="Arial" w:cs="Arial"/>
          <w:lang w:eastAsia="it-IT"/>
        </w:rPr>
        <w:t>13.00 -13.30 igiene personale e preparazione al riposo;</w:t>
      </w:r>
    </w:p>
    <w:p w:rsidR="00504E46" w:rsidRPr="00504E46" w:rsidRDefault="00882AC3" w:rsidP="00504E46">
      <w:pPr>
        <w:numPr>
          <w:ilvl w:val="0"/>
          <w:numId w:val="6"/>
        </w:numPr>
        <w:spacing w:after="0" w:line="276" w:lineRule="auto"/>
        <w:jc w:val="both"/>
        <w:rPr>
          <w:rFonts w:ascii="Arial" w:eastAsia="Times New Roman" w:hAnsi="Arial" w:cs="Arial"/>
          <w:lang w:eastAsia="it-IT"/>
        </w:rPr>
      </w:pPr>
      <w:r>
        <w:rPr>
          <w:rFonts w:ascii="Arial" w:eastAsia="Times New Roman" w:hAnsi="Arial" w:cs="Arial"/>
          <w:lang w:eastAsia="it-IT"/>
        </w:rPr>
        <w:t>13.30 –15.15</w:t>
      </w:r>
      <w:r w:rsidR="00504E46" w:rsidRPr="00504E46">
        <w:rPr>
          <w:rFonts w:ascii="Arial" w:eastAsia="Times New Roman" w:hAnsi="Arial" w:cs="Arial"/>
          <w:lang w:eastAsia="it-IT"/>
        </w:rPr>
        <w:t xml:space="preserve"> riposo pomeridiano;</w:t>
      </w:r>
    </w:p>
    <w:p w:rsidR="00504E46" w:rsidRPr="00504E46" w:rsidRDefault="00882AC3" w:rsidP="00504E46">
      <w:pPr>
        <w:numPr>
          <w:ilvl w:val="0"/>
          <w:numId w:val="6"/>
        </w:numPr>
        <w:spacing w:after="0" w:line="276" w:lineRule="auto"/>
        <w:jc w:val="both"/>
        <w:rPr>
          <w:rFonts w:ascii="Arial" w:eastAsia="Times New Roman" w:hAnsi="Arial" w:cs="Arial"/>
          <w:lang w:eastAsia="it-IT"/>
        </w:rPr>
      </w:pPr>
      <w:r>
        <w:rPr>
          <w:rFonts w:ascii="Arial" w:eastAsia="Times New Roman" w:hAnsi="Arial" w:cs="Arial"/>
          <w:lang w:eastAsia="it-IT"/>
        </w:rPr>
        <w:t>15.15 – 15</w:t>
      </w:r>
      <w:r w:rsidR="006C2385">
        <w:rPr>
          <w:rFonts w:ascii="Arial" w:eastAsia="Times New Roman" w:hAnsi="Arial" w:cs="Arial"/>
          <w:lang w:eastAsia="it-IT"/>
        </w:rPr>
        <w:t>.45</w:t>
      </w:r>
      <w:r w:rsidR="00504E46" w:rsidRPr="00504E46">
        <w:rPr>
          <w:rFonts w:ascii="Arial" w:eastAsia="Times New Roman" w:hAnsi="Arial" w:cs="Arial"/>
          <w:lang w:eastAsia="it-IT"/>
        </w:rPr>
        <w:t xml:space="preserve"> merenda;</w:t>
      </w:r>
    </w:p>
    <w:p w:rsidR="00504E46" w:rsidRDefault="006C2385" w:rsidP="00504E46">
      <w:pPr>
        <w:numPr>
          <w:ilvl w:val="0"/>
          <w:numId w:val="6"/>
        </w:numPr>
        <w:spacing w:after="0" w:line="276" w:lineRule="auto"/>
        <w:jc w:val="both"/>
        <w:rPr>
          <w:rFonts w:ascii="Arial" w:eastAsia="Times New Roman" w:hAnsi="Arial" w:cs="Arial"/>
          <w:lang w:eastAsia="it-IT"/>
        </w:rPr>
      </w:pPr>
      <w:r>
        <w:rPr>
          <w:rFonts w:ascii="Arial" w:eastAsia="Times New Roman" w:hAnsi="Arial" w:cs="Arial"/>
          <w:lang w:eastAsia="it-IT"/>
        </w:rPr>
        <w:t xml:space="preserve">15.45 – 16.20 </w:t>
      </w:r>
      <w:r w:rsidR="00504E46" w:rsidRPr="00504E46">
        <w:rPr>
          <w:rFonts w:ascii="Arial" w:eastAsia="Times New Roman" w:hAnsi="Arial" w:cs="Arial"/>
          <w:lang w:eastAsia="it-IT"/>
        </w:rPr>
        <w:t>uscita pomeridiana;</w:t>
      </w:r>
    </w:p>
    <w:p w:rsidR="003874C8" w:rsidRDefault="003874C8" w:rsidP="00504E46">
      <w:pPr>
        <w:spacing w:after="0" w:line="276" w:lineRule="auto"/>
        <w:jc w:val="both"/>
        <w:rPr>
          <w:rFonts w:ascii="Arial" w:eastAsia="Times New Roman" w:hAnsi="Arial" w:cs="Arial"/>
          <w:lang w:eastAsia="it-IT"/>
        </w:rPr>
      </w:pPr>
    </w:p>
    <w:p w:rsidR="00504E46" w:rsidRPr="00504E46" w:rsidRDefault="00504E46" w:rsidP="00504E46">
      <w:pPr>
        <w:spacing w:after="0" w:line="276" w:lineRule="auto"/>
        <w:jc w:val="both"/>
        <w:rPr>
          <w:rFonts w:ascii="Arial" w:eastAsia="Times New Roman" w:hAnsi="Arial" w:cs="Arial"/>
          <w:sz w:val="24"/>
          <w:szCs w:val="24"/>
          <w:lang w:eastAsia="it-IT"/>
        </w:rPr>
      </w:pPr>
      <w:r w:rsidRPr="00504E46">
        <w:rPr>
          <w:rFonts w:ascii="Arial" w:eastAsia="Times New Roman" w:hAnsi="Arial" w:cs="Arial"/>
          <w:b/>
          <w:sz w:val="24"/>
          <w:szCs w:val="24"/>
          <w:lang w:eastAsia="it-IT"/>
        </w:rPr>
        <w:t>TIPOLOGIA DI ATTIVITA’ E SCELTE METODOLOGICHE</w:t>
      </w:r>
      <w:r w:rsidRPr="00504E46">
        <w:rPr>
          <w:rFonts w:ascii="Arial" w:eastAsia="Times New Roman" w:hAnsi="Arial" w:cs="Arial"/>
          <w:sz w:val="24"/>
          <w:szCs w:val="24"/>
          <w:lang w:eastAsia="it-IT"/>
        </w:rPr>
        <w:t>:</w:t>
      </w:r>
    </w:p>
    <w:p w:rsidR="00504E46" w:rsidRPr="00504E46" w:rsidRDefault="00504E46" w:rsidP="00504E46">
      <w:pPr>
        <w:numPr>
          <w:ilvl w:val="2"/>
          <w:numId w:val="3"/>
        </w:numPr>
        <w:tabs>
          <w:tab w:val="num" w:pos="567"/>
        </w:tabs>
        <w:spacing w:after="0" w:line="276" w:lineRule="auto"/>
        <w:ind w:left="567" w:hanging="339"/>
        <w:jc w:val="both"/>
        <w:rPr>
          <w:rFonts w:ascii="Arial" w:eastAsia="Times New Roman" w:hAnsi="Arial" w:cs="Arial"/>
          <w:lang w:eastAsia="it-IT"/>
        </w:rPr>
      </w:pPr>
      <w:r w:rsidRPr="00504E46">
        <w:rPr>
          <w:rFonts w:ascii="Arial" w:eastAsia="Times New Roman" w:hAnsi="Arial" w:cs="Arial"/>
          <w:lang w:eastAsia="it-IT"/>
        </w:rPr>
        <w:t xml:space="preserve">L’organizzazione dei nostri percorsi didattici è caratterizzata da alcuni elementi metodologici ed organizzativi: il gioco è una componente essenziale di ogni Scuola dell’infanzia e diventa un vero e proprio stile educativo in quanto “la strutturazione </w:t>
      </w:r>
      <w:proofErr w:type="spellStart"/>
      <w:r w:rsidRPr="00504E46">
        <w:rPr>
          <w:rFonts w:ascii="Arial" w:eastAsia="Times New Roman" w:hAnsi="Arial" w:cs="Arial"/>
          <w:lang w:eastAsia="it-IT"/>
        </w:rPr>
        <w:t>ludiforme</w:t>
      </w:r>
      <w:proofErr w:type="spellEnd"/>
      <w:r w:rsidRPr="00504E46">
        <w:rPr>
          <w:rFonts w:ascii="Arial" w:eastAsia="Times New Roman" w:hAnsi="Arial" w:cs="Arial"/>
          <w:lang w:eastAsia="it-IT"/>
        </w:rPr>
        <w:t xml:space="preserve"> dell’attività didattica assicura ai bambini esperienze di apprendimento in tutte le sue dimensioni”.</w:t>
      </w:r>
    </w:p>
    <w:p w:rsidR="00504E46" w:rsidRPr="00504E46" w:rsidRDefault="00504E46" w:rsidP="00504E46">
      <w:pPr>
        <w:numPr>
          <w:ilvl w:val="2"/>
          <w:numId w:val="3"/>
        </w:numPr>
        <w:tabs>
          <w:tab w:val="num" w:pos="567"/>
          <w:tab w:val="num" w:pos="1083"/>
        </w:tabs>
        <w:spacing w:after="0" w:line="276" w:lineRule="auto"/>
        <w:ind w:left="567" w:hanging="339"/>
        <w:jc w:val="both"/>
        <w:rPr>
          <w:rFonts w:ascii="Arial" w:eastAsia="Times New Roman" w:hAnsi="Arial" w:cs="Arial"/>
          <w:lang w:eastAsia="it-IT"/>
        </w:rPr>
      </w:pPr>
      <w:r w:rsidRPr="00504E46">
        <w:rPr>
          <w:rFonts w:ascii="Arial" w:eastAsia="Times New Roman" w:hAnsi="Arial" w:cs="Arial"/>
          <w:lang w:eastAsia="it-IT"/>
        </w:rPr>
        <w:t>L’organizzazione degli spazi (interni ed esterni) consiste nel predisporre precisi angoli caratterizzati da elementi ben definiti in cui il bambino possa sentirsi libero di esplorare ed esprimere le proprie capacità e le proprie inclinazioni.</w:t>
      </w:r>
    </w:p>
    <w:p w:rsidR="00504E46" w:rsidRPr="00504E46" w:rsidRDefault="00504E46" w:rsidP="00504E46">
      <w:pPr>
        <w:numPr>
          <w:ilvl w:val="2"/>
          <w:numId w:val="3"/>
        </w:numPr>
        <w:tabs>
          <w:tab w:val="num" w:pos="567"/>
          <w:tab w:val="num" w:pos="1026"/>
        </w:tabs>
        <w:spacing w:after="0" w:line="276" w:lineRule="auto"/>
        <w:ind w:left="567" w:hanging="339"/>
        <w:jc w:val="both"/>
        <w:rPr>
          <w:rFonts w:ascii="Arial" w:eastAsia="Times New Roman" w:hAnsi="Arial" w:cs="Arial"/>
          <w:lang w:eastAsia="it-IT"/>
        </w:rPr>
      </w:pPr>
      <w:r w:rsidRPr="00504E46">
        <w:rPr>
          <w:rFonts w:ascii="Arial" w:eastAsia="Times New Roman" w:hAnsi="Arial" w:cs="Arial"/>
          <w:lang w:eastAsia="it-IT"/>
        </w:rPr>
        <w:t xml:space="preserve">L’organizzazione di attività </w:t>
      </w:r>
      <w:r w:rsidR="003874C8">
        <w:rPr>
          <w:rFonts w:ascii="Arial" w:eastAsia="Times New Roman" w:hAnsi="Arial" w:cs="Arial"/>
          <w:lang w:eastAsia="it-IT"/>
        </w:rPr>
        <w:t>offre</w:t>
      </w:r>
      <w:r w:rsidRPr="00504E46">
        <w:rPr>
          <w:rFonts w:ascii="Arial" w:eastAsia="Times New Roman" w:hAnsi="Arial" w:cs="Arial"/>
          <w:lang w:eastAsia="it-IT"/>
        </w:rPr>
        <w:t xml:space="preserve"> al bambino una ricca gamma di esperienze</w:t>
      </w:r>
      <w:r w:rsidR="003874C8">
        <w:rPr>
          <w:rFonts w:ascii="Arial" w:eastAsia="Times New Roman" w:hAnsi="Arial" w:cs="Arial"/>
          <w:lang w:eastAsia="it-IT"/>
        </w:rPr>
        <w:t xml:space="preserve"> stimolanti, portandolo</w:t>
      </w:r>
      <w:r w:rsidRPr="00504E46">
        <w:rPr>
          <w:rFonts w:ascii="Arial" w:eastAsia="Times New Roman" w:hAnsi="Arial" w:cs="Arial"/>
          <w:lang w:eastAsia="it-IT"/>
        </w:rPr>
        <w:t xml:space="preserve"> a relazionarsi e a confrontarsi con gli altri</w:t>
      </w:r>
    </w:p>
    <w:p w:rsidR="00504E46" w:rsidRPr="00504E46" w:rsidRDefault="00504E46" w:rsidP="00504E46">
      <w:pPr>
        <w:numPr>
          <w:ilvl w:val="2"/>
          <w:numId w:val="3"/>
        </w:numPr>
        <w:tabs>
          <w:tab w:val="num" w:pos="567"/>
        </w:tabs>
        <w:spacing w:after="0" w:line="276" w:lineRule="auto"/>
        <w:ind w:left="567" w:hanging="339"/>
        <w:jc w:val="both"/>
        <w:rPr>
          <w:rFonts w:ascii="Arial" w:eastAsia="Times New Roman" w:hAnsi="Arial" w:cs="Arial"/>
          <w:lang w:eastAsia="it-IT"/>
        </w:rPr>
      </w:pPr>
      <w:r w:rsidRPr="00504E46">
        <w:rPr>
          <w:rFonts w:ascii="Arial" w:eastAsia="Times New Roman" w:hAnsi="Arial" w:cs="Arial"/>
          <w:lang w:eastAsia="it-IT"/>
        </w:rPr>
        <w:t>La valorizzazione delle “attività ricorrenti” proprie della vita quotidiana (ad esempio il momento dell’appello, quello del bagno, quello del pasto e del riposo pomeridiano) dà al bambino un senso di apparte</w:t>
      </w:r>
      <w:r w:rsidR="003874C8">
        <w:rPr>
          <w:rFonts w:ascii="Arial" w:eastAsia="Times New Roman" w:hAnsi="Arial" w:cs="Arial"/>
          <w:lang w:eastAsia="it-IT"/>
        </w:rPr>
        <w:t>nenza ad un luogo e gli permetto</w:t>
      </w:r>
      <w:r w:rsidRPr="00504E46">
        <w:rPr>
          <w:rFonts w:ascii="Arial" w:eastAsia="Times New Roman" w:hAnsi="Arial" w:cs="Arial"/>
          <w:lang w:eastAsia="it-IT"/>
        </w:rPr>
        <w:t>no di appropriarsi di una serie di competenze volte ad una sempre maggiore autonomia e responsabilizzazione.</w:t>
      </w:r>
    </w:p>
    <w:p w:rsidR="00504E46" w:rsidRPr="00504E46" w:rsidRDefault="00504E46" w:rsidP="00504E46">
      <w:pPr>
        <w:numPr>
          <w:ilvl w:val="2"/>
          <w:numId w:val="3"/>
        </w:numPr>
        <w:tabs>
          <w:tab w:val="num" w:pos="567"/>
          <w:tab w:val="num" w:pos="1026"/>
        </w:tabs>
        <w:spacing w:after="0" w:line="276" w:lineRule="auto"/>
        <w:ind w:left="567" w:hanging="339"/>
        <w:jc w:val="both"/>
        <w:rPr>
          <w:rFonts w:ascii="Arial" w:eastAsia="Times New Roman" w:hAnsi="Arial" w:cs="Arial"/>
          <w:lang w:eastAsia="it-IT"/>
        </w:rPr>
      </w:pPr>
      <w:r w:rsidRPr="00504E46">
        <w:rPr>
          <w:rFonts w:ascii="Arial" w:eastAsia="Times New Roman" w:hAnsi="Arial" w:cs="Arial"/>
          <w:lang w:eastAsia="it-IT"/>
        </w:rPr>
        <w:t>La valoriz</w:t>
      </w:r>
      <w:r w:rsidR="003874C8">
        <w:rPr>
          <w:rFonts w:ascii="Arial" w:eastAsia="Times New Roman" w:hAnsi="Arial" w:cs="Arial"/>
          <w:lang w:eastAsia="it-IT"/>
        </w:rPr>
        <w:t>zazione del territorio</w:t>
      </w:r>
      <w:r w:rsidRPr="00504E46">
        <w:rPr>
          <w:rFonts w:ascii="Arial" w:eastAsia="Times New Roman" w:hAnsi="Arial" w:cs="Arial"/>
          <w:lang w:eastAsia="it-IT"/>
        </w:rPr>
        <w:t xml:space="preserve"> offre al bambino una serie di opportunità che lo le</w:t>
      </w:r>
      <w:r w:rsidR="003874C8">
        <w:rPr>
          <w:rFonts w:ascii="Arial" w:eastAsia="Times New Roman" w:hAnsi="Arial" w:cs="Arial"/>
          <w:lang w:eastAsia="it-IT"/>
        </w:rPr>
        <w:t>ga</w:t>
      </w:r>
      <w:r w:rsidRPr="00504E46">
        <w:rPr>
          <w:rFonts w:ascii="Arial" w:eastAsia="Times New Roman" w:hAnsi="Arial" w:cs="Arial"/>
          <w:lang w:eastAsia="it-IT"/>
        </w:rPr>
        <w:t xml:space="preserve"> al suo vissuto e alle esperienze che ha effettuato al di fuori dell’ambiente scolastico. A tal fine sono state predisposte una serie di iniziative (uscite e visite guidate, ecc.) finalizzate ad un approfondimento delle conoscenze del territorio.</w:t>
      </w:r>
    </w:p>
    <w:p w:rsidR="00504E46" w:rsidRPr="00504E46" w:rsidRDefault="00504E46" w:rsidP="00504E46">
      <w:pPr>
        <w:spacing w:after="0" w:line="276" w:lineRule="auto"/>
        <w:ind w:left="360"/>
        <w:jc w:val="both"/>
        <w:rPr>
          <w:rFonts w:ascii="Arial" w:eastAsia="Times New Roman" w:hAnsi="Arial" w:cs="Arial"/>
          <w:sz w:val="24"/>
          <w:szCs w:val="24"/>
          <w:lang w:eastAsia="it-IT"/>
        </w:rPr>
      </w:pPr>
    </w:p>
    <w:p w:rsidR="00504E46" w:rsidRPr="00504E46" w:rsidRDefault="00ED2D45" w:rsidP="00504E46">
      <w:pPr>
        <w:spacing w:after="0" w:line="276" w:lineRule="auto"/>
        <w:jc w:val="both"/>
        <w:rPr>
          <w:rFonts w:ascii="Arial" w:eastAsia="Times New Roman" w:hAnsi="Arial" w:cs="Arial"/>
          <w:b/>
          <w:sz w:val="24"/>
          <w:szCs w:val="24"/>
          <w:lang w:eastAsia="it-IT"/>
        </w:rPr>
      </w:pPr>
      <w:r>
        <w:rPr>
          <w:rFonts w:ascii="Arial" w:eastAsia="Times New Roman" w:hAnsi="Arial" w:cs="Arial"/>
          <w:b/>
          <w:sz w:val="24"/>
          <w:szCs w:val="24"/>
          <w:lang w:eastAsia="it-IT"/>
        </w:rPr>
        <w:t>AMBIENTAMEN</w:t>
      </w:r>
      <w:r w:rsidR="00882AC3">
        <w:rPr>
          <w:rFonts w:ascii="Arial" w:eastAsia="Times New Roman" w:hAnsi="Arial" w:cs="Arial"/>
          <w:b/>
          <w:sz w:val="24"/>
          <w:szCs w:val="24"/>
          <w:lang w:eastAsia="it-IT"/>
        </w:rPr>
        <w:t>T</w:t>
      </w:r>
      <w:r>
        <w:rPr>
          <w:rFonts w:ascii="Arial" w:eastAsia="Times New Roman" w:hAnsi="Arial" w:cs="Arial"/>
          <w:b/>
          <w:sz w:val="24"/>
          <w:szCs w:val="24"/>
          <w:lang w:eastAsia="it-IT"/>
        </w:rPr>
        <w:t>O</w:t>
      </w:r>
    </w:p>
    <w:p w:rsidR="00504E46" w:rsidRPr="00504E46" w:rsidRDefault="00504E46" w:rsidP="00504E46">
      <w:pPr>
        <w:spacing w:after="0" w:line="276" w:lineRule="auto"/>
        <w:jc w:val="both"/>
        <w:rPr>
          <w:rFonts w:ascii="Arial" w:eastAsia="Times New Roman" w:hAnsi="Arial" w:cs="Arial"/>
          <w:lang w:eastAsia="it-IT"/>
        </w:rPr>
      </w:pPr>
      <w:r w:rsidRPr="00504E46">
        <w:rPr>
          <w:rFonts w:ascii="Arial" w:eastAsia="Times New Roman" w:hAnsi="Arial" w:cs="Arial"/>
          <w:lang w:eastAsia="it-IT"/>
        </w:rPr>
        <w:t>L’ingresso del bambino nella Scuola dell’infanzia rappresenta un significativo momento di crescita perché segna il passaggio a una vita autonoma dalla famiglia, ma è anche un momento delicato e difficile per le implicazioni emotive e affettive del distacco dai genitori per lo smarrimento che può provocare un contesto sconosciuto. L’inserimento dovrà pertanto avvenire in un modo molto graduale per favorire un approccio positivo con i compagni e con gli operatori della scuola che dovranno evitare il rischio della paura dell’abbandono che i bambini temono.</w:t>
      </w:r>
    </w:p>
    <w:p w:rsidR="00504E46" w:rsidRPr="00504E46" w:rsidRDefault="00504E46" w:rsidP="00504E46">
      <w:pPr>
        <w:spacing w:after="0" w:line="276" w:lineRule="auto"/>
        <w:jc w:val="both"/>
        <w:rPr>
          <w:rFonts w:ascii="Arial" w:eastAsia="Times New Roman" w:hAnsi="Arial" w:cs="Arial"/>
          <w:lang w:eastAsia="it-IT"/>
        </w:rPr>
      </w:pPr>
      <w:r w:rsidRPr="00504E46">
        <w:rPr>
          <w:rFonts w:ascii="Arial" w:eastAsia="Times New Roman" w:hAnsi="Arial" w:cs="Arial"/>
          <w:lang w:eastAsia="it-IT"/>
        </w:rPr>
        <w:t>Gli inserimenti si effettueranno nei primi giorni di settembre dove verranno accolti piccoli gruppi di bambini fino ad esaurimento degli iscritti con le seguenti modalità:</w:t>
      </w:r>
    </w:p>
    <w:p w:rsidR="00504E46" w:rsidRPr="00504E46" w:rsidRDefault="00537A6B" w:rsidP="00504E46">
      <w:pPr>
        <w:numPr>
          <w:ilvl w:val="0"/>
          <w:numId w:val="7"/>
        </w:numPr>
        <w:spacing w:after="0" w:line="276" w:lineRule="auto"/>
        <w:ind w:hanging="360"/>
        <w:jc w:val="both"/>
        <w:rPr>
          <w:rFonts w:ascii="Arial" w:eastAsia="Times New Roman" w:hAnsi="Arial" w:cs="Arial"/>
          <w:lang w:eastAsia="it-IT"/>
        </w:rPr>
      </w:pPr>
      <w:r>
        <w:rPr>
          <w:rFonts w:ascii="Arial" w:eastAsia="Times New Roman" w:hAnsi="Arial" w:cs="Arial"/>
          <w:lang w:eastAsia="it-IT"/>
        </w:rPr>
        <w:t>I primi 2</w:t>
      </w:r>
      <w:r w:rsidR="00504E46" w:rsidRPr="00504E46">
        <w:rPr>
          <w:rFonts w:ascii="Arial" w:eastAsia="Times New Roman" w:hAnsi="Arial" w:cs="Arial"/>
          <w:lang w:eastAsia="it-IT"/>
        </w:rPr>
        <w:t xml:space="preserve"> giorni i bambini frequentano</w:t>
      </w:r>
      <w:r w:rsidR="00B95D32">
        <w:rPr>
          <w:rFonts w:ascii="Arial" w:eastAsia="Times New Roman" w:hAnsi="Arial" w:cs="Arial"/>
          <w:lang w:eastAsia="it-IT"/>
        </w:rPr>
        <w:t xml:space="preserve"> d</w:t>
      </w:r>
      <w:r w:rsidR="00ED2D45">
        <w:rPr>
          <w:rFonts w:ascii="Arial" w:eastAsia="Times New Roman" w:hAnsi="Arial" w:cs="Arial"/>
          <w:lang w:eastAsia="it-IT"/>
        </w:rPr>
        <w:t xml:space="preserve">alle 9.00 fino alle ore 11.00. In questi primi giorni, un genitore per bambino potrà restare all’interno della scuola, negli spazi a loro riservati, </w:t>
      </w:r>
      <w:r w:rsidR="00A344DC">
        <w:rPr>
          <w:rFonts w:ascii="Arial" w:eastAsia="Times New Roman" w:hAnsi="Arial" w:cs="Arial"/>
          <w:lang w:eastAsia="it-IT"/>
        </w:rPr>
        <w:t>per accompagnare, condividere e prendere possesso, insieme al loro bambino, dello spazio e delle routine della scuola.</w:t>
      </w:r>
    </w:p>
    <w:p w:rsidR="00504E46" w:rsidRDefault="00504E46" w:rsidP="00504E46">
      <w:pPr>
        <w:numPr>
          <w:ilvl w:val="0"/>
          <w:numId w:val="7"/>
        </w:numPr>
        <w:spacing w:after="0" w:line="276" w:lineRule="auto"/>
        <w:ind w:hanging="360"/>
        <w:jc w:val="both"/>
        <w:rPr>
          <w:rFonts w:ascii="Arial" w:eastAsia="Times New Roman" w:hAnsi="Arial" w:cs="Arial"/>
          <w:lang w:eastAsia="it-IT"/>
        </w:rPr>
      </w:pPr>
      <w:r w:rsidRPr="00504E46">
        <w:rPr>
          <w:rFonts w:ascii="Arial" w:eastAsia="Times New Roman" w:hAnsi="Arial" w:cs="Arial"/>
          <w:lang w:eastAsia="it-IT"/>
        </w:rPr>
        <w:lastRenderedPageBreak/>
        <w:t>Il riposo pomeridiano sarà da valutare insieme a</w:t>
      </w:r>
      <w:r w:rsidR="00B95D32">
        <w:rPr>
          <w:rFonts w:ascii="Arial" w:eastAsia="Times New Roman" w:hAnsi="Arial" w:cs="Arial"/>
          <w:lang w:eastAsia="it-IT"/>
        </w:rPr>
        <w:t>lle in</w:t>
      </w:r>
      <w:r w:rsidR="00882AC3">
        <w:rPr>
          <w:rFonts w:ascii="Arial" w:eastAsia="Times New Roman" w:hAnsi="Arial" w:cs="Arial"/>
          <w:lang w:eastAsia="it-IT"/>
        </w:rPr>
        <w:t>segnanti al termine della prima</w:t>
      </w:r>
      <w:r w:rsidR="00B95D32">
        <w:rPr>
          <w:rFonts w:ascii="Arial" w:eastAsia="Times New Roman" w:hAnsi="Arial" w:cs="Arial"/>
          <w:lang w:eastAsia="it-IT"/>
        </w:rPr>
        <w:t xml:space="preserve"> settimana.</w:t>
      </w:r>
    </w:p>
    <w:p w:rsidR="001B0D0F" w:rsidRDefault="001B0D0F" w:rsidP="001B0D0F">
      <w:pPr>
        <w:spacing w:after="0" w:line="276" w:lineRule="auto"/>
        <w:ind w:left="1500"/>
        <w:jc w:val="both"/>
        <w:rPr>
          <w:rFonts w:ascii="Arial" w:eastAsia="Times New Roman" w:hAnsi="Arial" w:cs="Arial"/>
          <w:lang w:eastAsia="it-IT"/>
        </w:rPr>
      </w:pPr>
    </w:p>
    <w:p w:rsidR="001B0D0F" w:rsidRDefault="001B0D0F" w:rsidP="001B0D0F">
      <w:pPr>
        <w:spacing w:after="0" w:line="276" w:lineRule="auto"/>
        <w:ind w:left="1500"/>
        <w:jc w:val="both"/>
        <w:rPr>
          <w:rFonts w:ascii="Arial" w:eastAsia="Times New Roman" w:hAnsi="Arial" w:cs="Arial"/>
          <w:lang w:eastAsia="it-IT"/>
        </w:rPr>
      </w:pPr>
      <w:r>
        <w:rPr>
          <w:rFonts w:ascii="Arial" w:eastAsia="Times New Roman" w:hAnsi="Arial" w:cs="Arial"/>
          <w:lang w:eastAsia="it-IT"/>
        </w:rPr>
        <w:t>Prima di ogni ambientamento verrà fatto un colloquio con i genitori per condividere le informazioni più importanti.</w:t>
      </w:r>
    </w:p>
    <w:p w:rsidR="001B0D0F" w:rsidRDefault="001B0D0F" w:rsidP="001B0D0F">
      <w:pPr>
        <w:spacing w:after="0" w:line="276" w:lineRule="auto"/>
        <w:ind w:left="1500"/>
        <w:jc w:val="both"/>
        <w:rPr>
          <w:rFonts w:ascii="Arial" w:eastAsia="Times New Roman" w:hAnsi="Arial" w:cs="Arial"/>
          <w:lang w:eastAsia="it-IT"/>
        </w:rPr>
      </w:pPr>
    </w:p>
    <w:p w:rsidR="001B0D0F" w:rsidRDefault="001B0D0F" w:rsidP="001B0D0F">
      <w:pPr>
        <w:spacing w:after="0" w:line="276" w:lineRule="auto"/>
        <w:ind w:left="1500"/>
        <w:jc w:val="both"/>
        <w:rPr>
          <w:rFonts w:ascii="Arial" w:eastAsia="Times New Roman" w:hAnsi="Arial" w:cs="Arial"/>
          <w:lang w:eastAsia="it-IT"/>
        </w:rPr>
      </w:pPr>
      <w:r>
        <w:rPr>
          <w:rFonts w:ascii="Arial" w:eastAsia="Times New Roman" w:hAnsi="Arial" w:cs="Arial"/>
          <w:lang w:eastAsia="it-IT"/>
        </w:rPr>
        <w:t>All’inizio di ogni anno scolastico viene svolta un’assemblea in cui si esplicitano dettagliatamente le modalità di ambientamento.</w:t>
      </w:r>
    </w:p>
    <w:p w:rsidR="001B0D0F" w:rsidRPr="00504E46" w:rsidRDefault="001B0D0F" w:rsidP="001B0D0F">
      <w:pPr>
        <w:spacing w:after="0" w:line="276" w:lineRule="auto"/>
        <w:ind w:left="1500"/>
        <w:jc w:val="both"/>
        <w:rPr>
          <w:rFonts w:ascii="Arial" w:eastAsia="Times New Roman" w:hAnsi="Arial" w:cs="Arial"/>
          <w:lang w:eastAsia="it-IT"/>
        </w:rPr>
      </w:pPr>
    </w:p>
    <w:p w:rsidR="00504E46" w:rsidRPr="00504E46" w:rsidRDefault="00504E46" w:rsidP="00504E46">
      <w:pPr>
        <w:spacing w:line="256" w:lineRule="auto"/>
        <w:rPr>
          <w:rFonts w:ascii="Arial" w:eastAsia="Times New Roman" w:hAnsi="Arial" w:cs="Arial"/>
          <w:sz w:val="24"/>
          <w:szCs w:val="24"/>
          <w:lang w:eastAsia="it-IT"/>
        </w:rPr>
      </w:pPr>
      <w:r w:rsidRPr="00504E46">
        <w:rPr>
          <w:rFonts w:ascii="Arial" w:eastAsia="Times New Roman" w:hAnsi="Arial" w:cs="Arial"/>
          <w:b/>
          <w:sz w:val="24"/>
          <w:szCs w:val="24"/>
          <w:lang w:eastAsia="it-IT"/>
        </w:rPr>
        <w:t>ESPERIENZE DI CONTINUITA’</w:t>
      </w:r>
    </w:p>
    <w:p w:rsidR="00504E46" w:rsidRPr="00504E46" w:rsidRDefault="00504E46" w:rsidP="00504E46">
      <w:pPr>
        <w:spacing w:after="0" w:line="276" w:lineRule="auto"/>
        <w:jc w:val="both"/>
        <w:rPr>
          <w:rFonts w:ascii="Arial" w:eastAsia="Times New Roman" w:hAnsi="Arial" w:cs="Arial"/>
          <w:lang w:eastAsia="it-IT"/>
        </w:rPr>
      </w:pPr>
      <w:r w:rsidRPr="00504E46">
        <w:rPr>
          <w:rFonts w:ascii="Arial" w:eastAsia="Times New Roman" w:hAnsi="Arial" w:cs="Arial"/>
          <w:lang w:eastAsia="it-IT"/>
        </w:rPr>
        <w:t>Tra le Scuole del territorio è presente una commissione GRUPPO DI LAVORO - continuità asilo nido- scuola dell’infanzia- elementare- media (GLU) che ha il compito di dare carattere operativo alle indicazioni contenute nella C.M. 339/92 ed al piano di cui al punto 11, attuando quanto previsto dai “dossier continuità “. È stato deciso da questo gruppo di programmare attività uniformi per tutti i bambini dell’ultimo anno di ogni grado scolastico, da inserire in un fascicolo che non deve essere inteso come strumento di precoce valutazione del bambino, ma come documentazione in positivo delle sue esperienze ed esplicazioni del percorso educativo compiuto. Le Insegnanti della nostra Scuola fanno parte del GLU, partecipano agli incontri programmati, seguono le indicazioni che vengono date, lavorano in collaborazione con gli altri docenti.</w:t>
      </w:r>
      <w:r w:rsidR="003D437B">
        <w:rPr>
          <w:rFonts w:ascii="Arial" w:eastAsia="Times New Roman" w:hAnsi="Arial" w:cs="Arial"/>
          <w:lang w:eastAsia="it-IT"/>
        </w:rPr>
        <w:t xml:space="preserve"> </w:t>
      </w:r>
    </w:p>
    <w:p w:rsidR="00504E46" w:rsidRPr="00504E46" w:rsidRDefault="00504E46" w:rsidP="00504E46">
      <w:pPr>
        <w:spacing w:after="0" w:line="276" w:lineRule="auto"/>
        <w:jc w:val="both"/>
        <w:rPr>
          <w:rFonts w:ascii="Arial" w:eastAsia="Times New Roman" w:hAnsi="Arial" w:cs="Arial"/>
          <w:sz w:val="24"/>
          <w:szCs w:val="24"/>
          <w:lang w:eastAsia="it-IT"/>
        </w:rPr>
      </w:pPr>
    </w:p>
    <w:p w:rsidR="00504E46" w:rsidRPr="00504E46" w:rsidRDefault="00504E46" w:rsidP="00504E46">
      <w:pPr>
        <w:spacing w:after="0" w:line="276" w:lineRule="auto"/>
        <w:jc w:val="both"/>
        <w:rPr>
          <w:rFonts w:ascii="Arial" w:eastAsia="Times New Roman" w:hAnsi="Arial" w:cs="Arial"/>
          <w:b/>
          <w:sz w:val="24"/>
          <w:szCs w:val="24"/>
          <w:lang w:eastAsia="it-IT"/>
        </w:rPr>
      </w:pPr>
      <w:r w:rsidRPr="00504E46">
        <w:rPr>
          <w:rFonts w:ascii="Arial" w:eastAsia="Times New Roman" w:hAnsi="Arial" w:cs="Arial"/>
          <w:b/>
          <w:sz w:val="24"/>
          <w:szCs w:val="24"/>
          <w:lang w:eastAsia="it-IT"/>
        </w:rPr>
        <w:t>MODALITA’ E STRUMENTI DI VALUTAZIONE DELLA QUALITA’ DELL’OFFERTA E DEI RISULTATI</w:t>
      </w:r>
    </w:p>
    <w:p w:rsidR="00504E46" w:rsidRPr="00504E46" w:rsidRDefault="00504E46" w:rsidP="00504E46">
      <w:pPr>
        <w:numPr>
          <w:ilvl w:val="0"/>
          <w:numId w:val="8"/>
        </w:numPr>
        <w:spacing w:after="0" w:line="276" w:lineRule="auto"/>
        <w:jc w:val="both"/>
        <w:rPr>
          <w:rFonts w:ascii="Arial" w:eastAsia="Times New Roman" w:hAnsi="Arial" w:cs="Arial"/>
          <w:lang w:eastAsia="it-IT"/>
        </w:rPr>
      </w:pPr>
      <w:r w:rsidRPr="00504E46">
        <w:rPr>
          <w:rFonts w:ascii="Arial" w:eastAsia="Times New Roman" w:hAnsi="Arial" w:cs="Arial"/>
          <w:lang w:eastAsia="it-IT"/>
        </w:rPr>
        <w:t>Attraverso l’osservazione sistematica ed occasionale le docenti effettueranno processi di valutazione iniziale, in itinere e conclusiva dei percorsi formativi attuali, puntando non su una logica di verifica del prodotto, ma sulla valutazione del processo formativo per un’eventuale adattamento del percorso per una conferma delle strategie adottate. Le Insegnanti si incontrano periodicamente per programmare valutare e verificare; in questi momenti di confronto si avvalgano anche dei questionari redatti all’interno del GLU. Gli elaborati più salienti di ogni bambino vengono raccolti in un diario che permette ai genitori di seguire il percorso didattico dei figli. Altri elaborati sono messi in mostra periodicamente all’interno della Scuola. I colloqui con le famiglie si tengono con cadenza regolare durante il corso dell’anno scolastico, così pure le assemblee dei genitori gli incontri con il comitato dei genitori</w:t>
      </w:r>
    </w:p>
    <w:p w:rsidR="00504E46" w:rsidRPr="00504E46" w:rsidRDefault="00504E46" w:rsidP="00504E46">
      <w:pPr>
        <w:numPr>
          <w:ilvl w:val="0"/>
          <w:numId w:val="8"/>
        </w:numPr>
        <w:spacing w:after="0" w:line="276" w:lineRule="auto"/>
        <w:jc w:val="both"/>
        <w:rPr>
          <w:rFonts w:ascii="Arial" w:eastAsia="Times New Roman" w:hAnsi="Arial" w:cs="Arial"/>
          <w:lang w:eastAsia="it-IT"/>
        </w:rPr>
      </w:pPr>
      <w:r w:rsidRPr="00504E46">
        <w:rPr>
          <w:rFonts w:ascii="Arial" w:eastAsia="Times New Roman" w:hAnsi="Arial" w:cs="Arial"/>
          <w:lang w:eastAsia="it-IT"/>
        </w:rPr>
        <w:t>L’organizzazione della Scuola e la qualità dell’offerta formativa vengono valutate periodicamente anche attraverso gli organi collegiali preposti nella loro specificità, come da regolamento interno:</w:t>
      </w:r>
    </w:p>
    <w:p w:rsidR="00504E46" w:rsidRPr="00504E46" w:rsidRDefault="00504E46" w:rsidP="00504E46">
      <w:pPr>
        <w:numPr>
          <w:ilvl w:val="0"/>
          <w:numId w:val="3"/>
        </w:numPr>
        <w:tabs>
          <w:tab w:val="num" w:pos="1254"/>
        </w:tabs>
        <w:spacing w:after="0" w:line="276" w:lineRule="auto"/>
        <w:ind w:firstLine="534"/>
        <w:jc w:val="both"/>
        <w:rPr>
          <w:rFonts w:ascii="Arial" w:eastAsia="Times New Roman" w:hAnsi="Arial" w:cs="Arial"/>
          <w:lang w:eastAsia="it-IT"/>
        </w:rPr>
      </w:pPr>
      <w:r w:rsidRPr="00504E46">
        <w:rPr>
          <w:rFonts w:ascii="Arial" w:eastAsia="Times New Roman" w:hAnsi="Arial" w:cs="Arial"/>
          <w:lang w:eastAsia="it-IT"/>
        </w:rPr>
        <w:t>Consiglio della Scuola</w:t>
      </w:r>
    </w:p>
    <w:p w:rsidR="00504E46" w:rsidRPr="00504E46" w:rsidRDefault="00504E46" w:rsidP="00504E46">
      <w:pPr>
        <w:numPr>
          <w:ilvl w:val="0"/>
          <w:numId w:val="3"/>
        </w:numPr>
        <w:tabs>
          <w:tab w:val="num" w:pos="1254"/>
        </w:tabs>
        <w:spacing w:after="0" w:line="276" w:lineRule="auto"/>
        <w:ind w:firstLine="534"/>
        <w:jc w:val="both"/>
        <w:rPr>
          <w:rFonts w:ascii="Arial" w:eastAsia="Times New Roman" w:hAnsi="Arial" w:cs="Arial"/>
          <w:lang w:eastAsia="it-IT"/>
        </w:rPr>
      </w:pPr>
      <w:r w:rsidRPr="00504E46">
        <w:rPr>
          <w:rFonts w:ascii="Arial" w:eastAsia="Times New Roman" w:hAnsi="Arial" w:cs="Arial"/>
          <w:lang w:eastAsia="it-IT"/>
        </w:rPr>
        <w:t>Collegio docenti</w:t>
      </w:r>
    </w:p>
    <w:p w:rsidR="00504E46" w:rsidRPr="00504E46" w:rsidRDefault="00504E46" w:rsidP="00504E46">
      <w:pPr>
        <w:numPr>
          <w:ilvl w:val="0"/>
          <w:numId w:val="3"/>
        </w:numPr>
        <w:tabs>
          <w:tab w:val="num" w:pos="1254"/>
        </w:tabs>
        <w:spacing w:after="0" w:line="276" w:lineRule="auto"/>
        <w:ind w:firstLine="534"/>
        <w:jc w:val="both"/>
        <w:rPr>
          <w:rFonts w:ascii="Arial" w:eastAsia="Times New Roman" w:hAnsi="Arial" w:cs="Arial"/>
          <w:lang w:eastAsia="it-IT"/>
        </w:rPr>
      </w:pPr>
      <w:r w:rsidRPr="00504E46">
        <w:rPr>
          <w:rFonts w:ascii="Arial" w:eastAsia="Times New Roman" w:hAnsi="Arial" w:cs="Arial"/>
          <w:lang w:eastAsia="it-IT"/>
        </w:rPr>
        <w:t>Consiglio di sezione/intersezione</w:t>
      </w:r>
    </w:p>
    <w:p w:rsidR="00504E46" w:rsidRPr="00504E46" w:rsidRDefault="00504E46" w:rsidP="00504E46">
      <w:pPr>
        <w:numPr>
          <w:ilvl w:val="0"/>
          <w:numId w:val="3"/>
        </w:numPr>
        <w:tabs>
          <w:tab w:val="num" w:pos="1254"/>
        </w:tabs>
        <w:spacing w:after="0" w:line="276" w:lineRule="auto"/>
        <w:ind w:left="1311" w:hanging="57"/>
        <w:jc w:val="both"/>
        <w:rPr>
          <w:rFonts w:ascii="Arial" w:eastAsia="Times New Roman" w:hAnsi="Arial" w:cs="Arial"/>
          <w:lang w:eastAsia="it-IT"/>
        </w:rPr>
      </w:pPr>
      <w:r w:rsidRPr="00504E46">
        <w:rPr>
          <w:rFonts w:ascii="Arial" w:eastAsia="Times New Roman" w:hAnsi="Arial" w:cs="Arial"/>
          <w:lang w:eastAsia="it-IT"/>
        </w:rPr>
        <w:t>Comitato genitori</w:t>
      </w:r>
    </w:p>
    <w:p w:rsidR="00504E46" w:rsidRPr="00504E46" w:rsidRDefault="00504E46" w:rsidP="00504E46">
      <w:pPr>
        <w:spacing w:line="256" w:lineRule="auto"/>
        <w:rPr>
          <w:rFonts w:ascii="Arial" w:eastAsia="Times New Roman" w:hAnsi="Arial" w:cs="Arial"/>
          <w:sz w:val="24"/>
          <w:szCs w:val="24"/>
          <w:lang w:eastAsia="it-IT"/>
        </w:rPr>
      </w:pPr>
    </w:p>
    <w:p w:rsidR="00504E46" w:rsidRPr="00504E46" w:rsidRDefault="00504E46" w:rsidP="00504E46">
      <w:pPr>
        <w:spacing w:line="256" w:lineRule="auto"/>
        <w:rPr>
          <w:rFonts w:ascii="Arial" w:eastAsia="Times New Roman" w:hAnsi="Arial" w:cs="Arial"/>
          <w:b/>
          <w:sz w:val="24"/>
          <w:szCs w:val="24"/>
          <w:lang w:eastAsia="it-IT"/>
        </w:rPr>
      </w:pPr>
      <w:r w:rsidRPr="00504E46">
        <w:rPr>
          <w:rFonts w:ascii="Arial" w:eastAsia="Times New Roman" w:hAnsi="Arial" w:cs="Arial"/>
          <w:b/>
          <w:sz w:val="24"/>
          <w:szCs w:val="24"/>
          <w:lang w:eastAsia="it-IT"/>
        </w:rPr>
        <w:t>PERCORSI DIDATTICI SCELTI PER MIGLIORARE L’OFFERTA FORMATIVA</w:t>
      </w:r>
    </w:p>
    <w:p w:rsidR="00504E46" w:rsidRPr="00504E46" w:rsidRDefault="00504E46" w:rsidP="00504E46">
      <w:pPr>
        <w:spacing w:line="256" w:lineRule="auto"/>
        <w:rPr>
          <w:rFonts w:ascii="Arial" w:eastAsia="Times New Roman" w:hAnsi="Arial" w:cs="Arial"/>
          <w:sz w:val="24"/>
          <w:szCs w:val="24"/>
          <w:lang w:eastAsia="it-IT"/>
        </w:rPr>
      </w:pPr>
      <w:r w:rsidRPr="00504E46">
        <w:rPr>
          <w:rFonts w:ascii="Arial" w:eastAsia="Times New Roman" w:hAnsi="Arial" w:cs="Arial"/>
          <w:lang w:eastAsia="it-IT"/>
        </w:rPr>
        <w:t xml:space="preserve">Ogni nostra progettazione sia curriculare che extracurriculare è flessibile e aperta, in continuo adattamento alle esigenze dei bambini, tenendo conto delle singole situazioni. </w:t>
      </w:r>
    </w:p>
    <w:p w:rsidR="00504E46" w:rsidRPr="00504E46" w:rsidRDefault="00504E46" w:rsidP="00504E46">
      <w:pPr>
        <w:spacing w:after="0" w:line="276" w:lineRule="auto"/>
        <w:ind w:left="360"/>
        <w:jc w:val="both"/>
        <w:rPr>
          <w:rFonts w:ascii="Arial" w:eastAsia="Times New Roman" w:hAnsi="Arial" w:cs="Arial"/>
          <w:bCs/>
          <w:lang w:eastAsia="it-IT"/>
        </w:rPr>
      </w:pPr>
      <w:r w:rsidRPr="00504E46">
        <w:rPr>
          <w:rFonts w:ascii="Arial" w:eastAsia="Times New Roman" w:hAnsi="Arial" w:cs="Arial"/>
          <w:bCs/>
          <w:lang w:eastAsia="it-IT"/>
        </w:rPr>
        <w:t>Gli obiettivi sono scanditi secondo i campi di esperienza corrispondenti ai bisogni dei bambini:</w:t>
      </w:r>
    </w:p>
    <w:p w:rsidR="00504E46" w:rsidRPr="00504E46" w:rsidRDefault="00504E46" w:rsidP="00504E46">
      <w:pPr>
        <w:spacing w:after="0" w:line="276" w:lineRule="auto"/>
        <w:jc w:val="both"/>
        <w:rPr>
          <w:rFonts w:ascii="Arial" w:eastAsia="Times New Roman" w:hAnsi="Arial" w:cs="Arial"/>
          <w:lang w:eastAsia="it-IT"/>
        </w:rPr>
      </w:pPr>
      <w:r w:rsidRPr="00504E46">
        <w:rPr>
          <w:rFonts w:ascii="Arial" w:eastAsia="Times New Roman" w:hAnsi="Arial" w:cs="Arial"/>
          <w:lang w:eastAsia="it-IT"/>
        </w:rPr>
        <w:t>1- il sé e l’altro</w:t>
      </w:r>
    </w:p>
    <w:p w:rsidR="00504E46" w:rsidRPr="00504E46" w:rsidRDefault="00504E46" w:rsidP="00504E46">
      <w:pPr>
        <w:spacing w:after="0" w:line="276" w:lineRule="auto"/>
        <w:jc w:val="both"/>
        <w:rPr>
          <w:rFonts w:ascii="Arial" w:eastAsia="Times New Roman" w:hAnsi="Arial" w:cs="Arial"/>
          <w:lang w:eastAsia="it-IT"/>
        </w:rPr>
      </w:pPr>
      <w:r w:rsidRPr="00504E46">
        <w:rPr>
          <w:rFonts w:ascii="Arial" w:eastAsia="Times New Roman" w:hAnsi="Arial" w:cs="Arial"/>
          <w:lang w:eastAsia="it-IT"/>
        </w:rPr>
        <w:t xml:space="preserve">2- il corpo e il movimento </w:t>
      </w:r>
    </w:p>
    <w:p w:rsidR="00504E46" w:rsidRPr="00504E46" w:rsidRDefault="00504E46" w:rsidP="00504E46">
      <w:pPr>
        <w:spacing w:after="0" w:line="276" w:lineRule="auto"/>
        <w:jc w:val="both"/>
        <w:rPr>
          <w:rFonts w:ascii="Arial" w:eastAsia="Times New Roman" w:hAnsi="Arial" w:cs="Arial"/>
          <w:lang w:eastAsia="it-IT"/>
        </w:rPr>
      </w:pPr>
      <w:r w:rsidRPr="00504E46">
        <w:rPr>
          <w:rFonts w:ascii="Arial" w:eastAsia="Times New Roman" w:hAnsi="Arial" w:cs="Arial"/>
          <w:lang w:eastAsia="it-IT"/>
        </w:rPr>
        <w:t>3- immagini, suoni, colori</w:t>
      </w:r>
    </w:p>
    <w:p w:rsidR="00504E46" w:rsidRPr="00504E46" w:rsidRDefault="00504E46" w:rsidP="00504E46">
      <w:pPr>
        <w:spacing w:after="0" w:line="276" w:lineRule="auto"/>
        <w:jc w:val="both"/>
        <w:rPr>
          <w:rFonts w:ascii="Arial" w:eastAsia="Times New Roman" w:hAnsi="Arial" w:cs="Arial"/>
          <w:lang w:eastAsia="it-IT"/>
        </w:rPr>
      </w:pPr>
      <w:r w:rsidRPr="00504E46">
        <w:rPr>
          <w:rFonts w:ascii="Arial" w:eastAsia="Times New Roman" w:hAnsi="Arial" w:cs="Arial"/>
          <w:lang w:eastAsia="it-IT"/>
        </w:rPr>
        <w:lastRenderedPageBreak/>
        <w:t>4- i discorsi e le parole</w:t>
      </w:r>
    </w:p>
    <w:p w:rsidR="00504E46" w:rsidRPr="00504E46" w:rsidRDefault="00504E46" w:rsidP="00504E46">
      <w:pPr>
        <w:spacing w:after="0" w:line="276" w:lineRule="auto"/>
        <w:jc w:val="both"/>
        <w:rPr>
          <w:rFonts w:ascii="Arial" w:eastAsia="Times New Roman" w:hAnsi="Arial" w:cs="Arial"/>
          <w:lang w:eastAsia="it-IT"/>
        </w:rPr>
      </w:pPr>
      <w:r w:rsidRPr="00504E46">
        <w:rPr>
          <w:rFonts w:ascii="Arial" w:eastAsia="Times New Roman" w:hAnsi="Arial" w:cs="Arial"/>
          <w:lang w:eastAsia="it-IT"/>
        </w:rPr>
        <w:t>5- la conoscenza del mondo (oggetti, fenomeni, viventi – numeri e spazio)</w:t>
      </w:r>
    </w:p>
    <w:p w:rsidR="00504E46" w:rsidRPr="00504E46" w:rsidRDefault="00504E46" w:rsidP="00504E46">
      <w:pPr>
        <w:spacing w:after="0" w:line="276" w:lineRule="auto"/>
        <w:jc w:val="both"/>
        <w:rPr>
          <w:rFonts w:ascii="Arial" w:eastAsia="Times New Roman" w:hAnsi="Arial" w:cs="Arial"/>
          <w:lang w:eastAsia="it-IT"/>
        </w:rPr>
      </w:pPr>
      <w:r w:rsidRPr="00504E46">
        <w:rPr>
          <w:rFonts w:ascii="Arial" w:eastAsia="Times New Roman" w:hAnsi="Arial" w:cs="Arial"/>
          <w:lang w:eastAsia="it-IT"/>
        </w:rPr>
        <w:t>(Nuove Indicazioni per il Curricolo 2012).</w:t>
      </w:r>
    </w:p>
    <w:p w:rsidR="00504E46" w:rsidRPr="00504E46" w:rsidRDefault="00504E46" w:rsidP="00504E46">
      <w:pPr>
        <w:spacing w:after="0" w:line="276" w:lineRule="auto"/>
        <w:jc w:val="both"/>
        <w:rPr>
          <w:rFonts w:ascii="Arial" w:eastAsia="Times New Roman" w:hAnsi="Arial" w:cs="Arial"/>
          <w:lang w:eastAsia="it-IT"/>
        </w:rPr>
      </w:pPr>
    </w:p>
    <w:p w:rsidR="00504E46" w:rsidRDefault="00504E46" w:rsidP="00504E46">
      <w:pPr>
        <w:spacing w:after="0" w:line="276" w:lineRule="auto"/>
        <w:rPr>
          <w:rFonts w:ascii="Arial" w:eastAsia="Times New Roman" w:hAnsi="Arial" w:cs="Arial"/>
          <w:lang w:eastAsia="it-IT"/>
        </w:rPr>
      </w:pPr>
      <w:r w:rsidRPr="00504E46">
        <w:rPr>
          <w:rFonts w:ascii="Arial" w:eastAsia="Times New Roman" w:hAnsi="Arial" w:cs="Arial"/>
          <w:b/>
          <w:sz w:val="24"/>
          <w:szCs w:val="24"/>
          <w:lang w:eastAsia="it-IT"/>
        </w:rPr>
        <w:t xml:space="preserve">PROGETTI EXTRACURRICULARI                                                                                                                                            </w:t>
      </w:r>
      <w:r w:rsidRPr="00504E46">
        <w:rPr>
          <w:rFonts w:ascii="Arial" w:eastAsia="Times New Roman" w:hAnsi="Arial" w:cs="Arial"/>
          <w:lang w:eastAsia="it-IT"/>
        </w:rPr>
        <w:t>I progetti saranno stabiliti e proposti ai genitori sulla base delle scelte delle insegnant</w:t>
      </w:r>
      <w:r w:rsidR="003A77FA">
        <w:rPr>
          <w:rFonts w:ascii="Arial" w:eastAsia="Times New Roman" w:hAnsi="Arial" w:cs="Arial"/>
          <w:lang w:eastAsia="it-IT"/>
        </w:rPr>
        <w:t>i.</w:t>
      </w:r>
    </w:p>
    <w:p w:rsidR="00AD15D5" w:rsidRPr="00504E46" w:rsidRDefault="00AD15D5" w:rsidP="00504E46">
      <w:pPr>
        <w:spacing w:after="0" w:line="276" w:lineRule="auto"/>
        <w:rPr>
          <w:rFonts w:ascii="Arial" w:eastAsia="Times New Roman" w:hAnsi="Arial" w:cs="Arial"/>
          <w:lang w:eastAsia="it-IT"/>
        </w:rPr>
      </w:pPr>
    </w:p>
    <w:p w:rsidR="00504E46" w:rsidRPr="00504E46" w:rsidRDefault="00504E46" w:rsidP="00504E46">
      <w:pPr>
        <w:spacing w:after="0" w:line="276" w:lineRule="auto"/>
        <w:jc w:val="both"/>
        <w:rPr>
          <w:rFonts w:ascii="Arial" w:eastAsia="Times New Roman" w:hAnsi="Arial" w:cs="Arial"/>
          <w:b/>
          <w:bCs/>
          <w:sz w:val="24"/>
          <w:szCs w:val="24"/>
          <w:lang w:eastAsia="it-IT"/>
        </w:rPr>
      </w:pPr>
    </w:p>
    <w:p w:rsidR="00504E46" w:rsidRPr="00504E46" w:rsidRDefault="00504E46" w:rsidP="00504E46">
      <w:pPr>
        <w:spacing w:after="0" w:line="276" w:lineRule="auto"/>
        <w:jc w:val="both"/>
        <w:rPr>
          <w:rFonts w:ascii="Arial" w:eastAsia="Times New Roman" w:hAnsi="Arial" w:cs="Arial"/>
          <w:b/>
          <w:bCs/>
          <w:sz w:val="24"/>
          <w:szCs w:val="24"/>
          <w:lang w:eastAsia="it-IT"/>
        </w:rPr>
      </w:pPr>
      <w:r w:rsidRPr="00504E46">
        <w:rPr>
          <w:rFonts w:ascii="Arial" w:eastAsia="Times New Roman" w:hAnsi="Arial" w:cs="Arial"/>
          <w:b/>
          <w:bCs/>
          <w:sz w:val="24"/>
          <w:szCs w:val="24"/>
          <w:lang w:eastAsia="it-IT"/>
        </w:rPr>
        <w:t>RISORSE INTERNE ED ESTERNE</w:t>
      </w:r>
    </w:p>
    <w:p w:rsidR="00504E46" w:rsidRPr="00504E46" w:rsidRDefault="00504E46" w:rsidP="00504E46">
      <w:pPr>
        <w:numPr>
          <w:ilvl w:val="2"/>
          <w:numId w:val="3"/>
        </w:numPr>
        <w:tabs>
          <w:tab w:val="num" w:pos="912"/>
        </w:tabs>
        <w:spacing w:after="0" w:line="276" w:lineRule="auto"/>
        <w:ind w:hanging="2046"/>
        <w:jc w:val="both"/>
        <w:rPr>
          <w:rFonts w:ascii="Arial" w:eastAsia="Times New Roman" w:hAnsi="Arial" w:cs="Arial"/>
          <w:b/>
          <w:bCs/>
          <w:sz w:val="24"/>
          <w:szCs w:val="24"/>
          <w:u w:val="single"/>
          <w:lang w:eastAsia="it-IT"/>
        </w:rPr>
      </w:pPr>
      <w:r w:rsidRPr="00504E46">
        <w:rPr>
          <w:rFonts w:ascii="Arial" w:eastAsia="Times New Roman" w:hAnsi="Arial" w:cs="Arial"/>
          <w:bCs/>
          <w:u w:val="single"/>
          <w:lang w:eastAsia="it-IT"/>
        </w:rPr>
        <w:t>RISORSE INTERNE</w:t>
      </w:r>
    </w:p>
    <w:p w:rsidR="00504E46" w:rsidRPr="00504E46" w:rsidRDefault="00504E46" w:rsidP="00504E46">
      <w:pPr>
        <w:spacing w:after="0" w:line="276" w:lineRule="auto"/>
        <w:ind w:left="969"/>
        <w:jc w:val="both"/>
        <w:rPr>
          <w:rFonts w:ascii="Arial" w:eastAsia="Times New Roman" w:hAnsi="Arial" w:cs="Arial"/>
          <w:lang w:eastAsia="it-IT"/>
        </w:rPr>
      </w:pPr>
      <w:r w:rsidRPr="00504E46">
        <w:rPr>
          <w:rFonts w:ascii="Arial" w:eastAsia="Times New Roman" w:hAnsi="Arial" w:cs="Arial"/>
          <w:lang w:eastAsia="it-IT"/>
        </w:rPr>
        <w:t>La Scuola</w:t>
      </w:r>
      <w:r w:rsidRPr="00504E46">
        <w:rPr>
          <w:rFonts w:ascii="Arial" w:eastAsia="Times New Roman" w:hAnsi="Arial" w:cs="Arial"/>
          <w:b/>
          <w:bCs/>
          <w:lang w:eastAsia="it-IT"/>
        </w:rPr>
        <w:t xml:space="preserve"> </w:t>
      </w:r>
      <w:r w:rsidR="00846D6D">
        <w:rPr>
          <w:rFonts w:ascii="Arial" w:eastAsia="Times New Roman" w:hAnsi="Arial" w:cs="Arial"/>
          <w:lang w:eastAsia="it-IT"/>
        </w:rPr>
        <w:t>è composta da un Legale Rappresentante (Parroco pro-tempore)</w:t>
      </w:r>
      <w:r w:rsidRPr="00504E46">
        <w:rPr>
          <w:rFonts w:ascii="Arial" w:eastAsia="Times New Roman" w:hAnsi="Arial" w:cs="Arial"/>
          <w:lang w:eastAsia="it-IT"/>
        </w:rPr>
        <w:t>, comitato di gestione, consiglio di Scuola, collegio dei docenti, comitato dei genitori.</w:t>
      </w:r>
    </w:p>
    <w:p w:rsidR="00504E46" w:rsidRPr="00504E46" w:rsidRDefault="00504E46" w:rsidP="00504E46">
      <w:pPr>
        <w:spacing w:after="0" w:line="276" w:lineRule="auto"/>
        <w:ind w:left="969"/>
        <w:jc w:val="both"/>
        <w:rPr>
          <w:rFonts w:ascii="Arial" w:eastAsia="Times New Roman" w:hAnsi="Arial" w:cs="Arial"/>
          <w:lang w:eastAsia="it-IT"/>
        </w:rPr>
      </w:pPr>
    </w:p>
    <w:p w:rsidR="00504E46" w:rsidRPr="00504E46" w:rsidRDefault="00504E46" w:rsidP="00504E46">
      <w:pPr>
        <w:numPr>
          <w:ilvl w:val="2"/>
          <w:numId w:val="3"/>
        </w:numPr>
        <w:tabs>
          <w:tab w:val="num" w:pos="851"/>
        </w:tabs>
        <w:spacing w:after="0" w:line="276" w:lineRule="auto"/>
        <w:ind w:left="851" w:hanging="737"/>
        <w:jc w:val="both"/>
        <w:rPr>
          <w:rFonts w:ascii="Arial" w:eastAsia="Times New Roman" w:hAnsi="Arial" w:cs="Arial"/>
          <w:u w:val="single"/>
          <w:lang w:eastAsia="it-IT"/>
        </w:rPr>
      </w:pPr>
      <w:r w:rsidRPr="00504E46">
        <w:rPr>
          <w:rFonts w:ascii="Arial" w:eastAsia="Times New Roman" w:hAnsi="Arial" w:cs="Arial"/>
          <w:bCs/>
          <w:u w:val="single"/>
          <w:lang w:eastAsia="it-IT"/>
        </w:rPr>
        <w:t>CARATTERISTICHE DELL’EDIFICIO</w:t>
      </w:r>
    </w:p>
    <w:p w:rsidR="00504E46" w:rsidRPr="00504E46" w:rsidRDefault="00504E46" w:rsidP="00504E46">
      <w:pPr>
        <w:tabs>
          <w:tab w:val="num" w:pos="851"/>
        </w:tabs>
        <w:spacing w:after="0" w:line="276" w:lineRule="auto"/>
        <w:ind w:left="851" w:hanging="737"/>
        <w:jc w:val="both"/>
        <w:rPr>
          <w:rFonts w:ascii="Arial" w:eastAsia="Times New Roman" w:hAnsi="Arial" w:cs="Arial"/>
          <w:lang w:eastAsia="it-IT"/>
        </w:rPr>
      </w:pPr>
      <w:r w:rsidRPr="00504E46">
        <w:rPr>
          <w:rFonts w:ascii="Arial" w:eastAsia="Times New Roman" w:hAnsi="Arial" w:cs="Arial"/>
          <w:lang w:eastAsia="it-IT"/>
        </w:rPr>
        <w:t>L’edificio dispone di:</w:t>
      </w:r>
    </w:p>
    <w:p w:rsidR="00504E46" w:rsidRPr="00504E46" w:rsidRDefault="00504E46" w:rsidP="00504E46">
      <w:pPr>
        <w:numPr>
          <w:ilvl w:val="0"/>
          <w:numId w:val="9"/>
        </w:numPr>
        <w:spacing w:after="0" w:line="276" w:lineRule="auto"/>
        <w:jc w:val="both"/>
        <w:rPr>
          <w:rFonts w:ascii="Arial" w:eastAsia="Times New Roman" w:hAnsi="Arial" w:cs="Arial"/>
          <w:lang w:eastAsia="it-IT"/>
        </w:rPr>
      </w:pPr>
      <w:r w:rsidRPr="00504E46">
        <w:rPr>
          <w:rFonts w:ascii="Arial" w:eastAsia="Times New Roman" w:hAnsi="Arial" w:cs="Arial"/>
          <w:lang w:eastAsia="it-IT"/>
        </w:rPr>
        <w:t xml:space="preserve">due </w:t>
      </w:r>
      <w:r w:rsidR="00537A6B">
        <w:rPr>
          <w:rFonts w:ascii="Arial" w:eastAsia="Times New Roman" w:hAnsi="Arial" w:cs="Arial"/>
          <w:lang w:eastAsia="it-IT"/>
        </w:rPr>
        <w:t>spazi sezione,</w:t>
      </w:r>
    </w:p>
    <w:p w:rsidR="00504E46" w:rsidRPr="00504E46" w:rsidRDefault="00504E46" w:rsidP="00504E46">
      <w:pPr>
        <w:numPr>
          <w:ilvl w:val="0"/>
          <w:numId w:val="9"/>
        </w:numPr>
        <w:spacing w:after="0" w:line="276" w:lineRule="auto"/>
        <w:jc w:val="both"/>
        <w:rPr>
          <w:rFonts w:ascii="Arial" w:eastAsia="Times New Roman" w:hAnsi="Arial" w:cs="Arial"/>
          <w:lang w:eastAsia="it-IT"/>
        </w:rPr>
      </w:pPr>
      <w:r w:rsidRPr="00504E46">
        <w:rPr>
          <w:rFonts w:ascii="Arial" w:eastAsia="Times New Roman" w:hAnsi="Arial" w:cs="Arial"/>
          <w:lang w:eastAsia="it-IT"/>
        </w:rPr>
        <w:t>un atelier,</w:t>
      </w:r>
    </w:p>
    <w:p w:rsidR="00504E46" w:rsidRPr="00504E46" w:rsidRDefault="00504E46" w:rsidP="00504E46">
      <w:pPr>
        <w:numPr>
          <w:ilvl w:val="0"/>
          <w:numId w:val="9"/>
        </w:numPr>
        <w:spacing w:after="0" w:line="276" w:lineRule="auto"/>
        <w:jc w:val="both"/>
        <w:rPr>
          <w:rFonts w:ascii="Arial" w:eastAsia="Times New Roman" w:hAnsi="Arial" w:cs="Arial"/>
          <w:lang w:eastAsia="it-IT"/>
        </w:rPr>
      </w:pPr>
      <w:r w:rsidRPr="00504E46">
        <w:rPr>
          <w:rFonts w:ascii="Arial" w:eastAsia="Times New Roman" w:hAnsi="Arial" w:cs="Arial"/>
          <w:lang w:eastAsia="it-IT"/>
        </w:rPr>
        <w:t>una biblioteca,</w:t>
      </w:r>
    </w:p>
    <w:p w:rsidR="00504E46" w:rsidRPr="00504E46" w:rsidRDefault="00504E46" w:rsidP="00504E46">
      <w:pPr>
        <w:numPr>
          <w:ilvl w:val="0"/>
          <w:numId w:val="9"/>
        </w:numPr>
        <w:spacing w:after="0" w:line="276" w:lineRule="auto"/>
        <w:jc w:val="both"/>
        <w:rPr>
          <w:rFonts w:ascii="Arial" w:eastAsia="Times New Roman" w:hAnsi="Arial" w:cs="Arial"/>
          <w:lang w:eastAsia="it-IT"/>
        </w:rPr>
      </w:pPr>
      <w:r w:rsidRPr="00504E46">
        <w:rPr>
          <w:rFonts w:ascii="Arial" w:eastAsia="Times New Roman" w:hAnsi="Arial" w:cs="Arial"/>
          <w:lang w:eastAsia="it-IT"/>
        </w:rPr>
        <w:t xml:space="preserve">un salone con </w:t>
      </w:r>
      <w:r w:rsidR="00537A6B">
        <w:rPr>
          <w:rFonts w:ascii="Arial" w:eastAsia="Times New Roman" w:hAnsi="Arial" w:cs="Arial"/>
          <w:lang w:eastAsia="it-IT"/>
        </w:rPr>
        <w:t xml:space="preserve">contesti educativi </w:t>
      </w:r>
      <w:r w:rsidRPr="00504E46">
        <w:rPr>
          <w:rFonts w:ascii="Arial" w:eastAsia="Times New Roman" w:hAnsi="Arial" w:cs="Arial"/>
          <w:lang w:eastAsia="it-IT"/>
        </w:rPr>
        <w:t>strutturati,</w:t>
      </w:r>
    </w:p>
    <w:p w:rsidR="00504E46" w:rsidRPr="00504E46" w:rsidRDefault="00504E46" w:rsidP="00504E46">
      <w:pPr>
        <w:numPr>
          <w:ilvl w:val="0"/>
          <w:numId w:val="9"/>
        </w:numPr>
        <w:spacing w:after="0" w:line="276" w:lineRule="auto"/>
        <w:jc w:val="both"/>
        <w:rPr>
          <w:rFonts w:ascii="Arial" w:eastAsia="Times New Roman" w:hAnsi="Arial" w:cs="Arial"/>
          <w:lang w:eastAsia="it-IT"/>
        </w:rPr>
      </w:pPr>
      <w:r w:rsidRPr="00504E46">
        <w:rPr>
          <w:rFonts w:ascii="Arial" w:eastAsia="Times New Roman" w:hAnsi="Arial" w:cs="Arial"/>
          <w:lang w:eastAsia="it-IT"/>
        </w:rPr>
        <w:t>una direzione,</w:t>
      </w:r>
    </w:p>
    <w:p w:rsidR="00504E46" w:rsidRPr="00504E46" w:rsidRDefault="00504E46" w:rsidP="00504E46">
      <w:pPr>
        <w:numPr>
          <w:ilvl w:val="0"/>
          <w:numId w:val="9"/>
        </w:numPr>
        <w:spacing w:after="0" w:line="276" w:lineRule="auto"/>
        <w:jc w:val="both"/>
        <w:rPr>
          <w:rFonts w:ascii="Arial" w:eastAsia="Times New Roman" w:hAnsi="Arial" w:cs="Arial"/>
          <w:lang w:eastAsia="it-IT"/>
        </w:rPr>
      </w:pPr>
      <w:r w:rsidRPr="00504E46">
        <w:rPr>
          <w:rFonts w:ascii="Arial" w:eastAsia="Times New Roman" w:hAnsi="Arial" w:cs="Arial"/>
          <w:lang w:eastAsia="it-IT"/>
        </w:rPr>
        <w:t>un refettorio,</w:t>
      </w:r>
    </w:p>
    <w:p w:rsidR="00504E46" w:rsidRPr="00504E46" w:rsidRDefault="00504E46" w:rsidP="00504E46">
      <w:pPr>
        <w:numPr>
          <w:ilvl w:val="0"/>
          <w:numId w:val="9"/>
        </w:numPr>
        <w:spacing w:after="0" w:line="276" w:lineRule="auto"/>
        <w:jc w:val="both"/>
        <w:rPr>
          <w:rFonts w:ascii="Arial" w:eastAsia="Times New Roman" w:hAnsi="Arial" w:cs="Arial"/>
          <w:lang w:eastAsia="it-IT"/>
        </w:rPr>
      </w:pPr>
      <w:r w:rsidRPr="00504E46">
        <w:rPr>
          <w:rFonts w:ascii="Arial" w:eastAsia="Times New Roman" w:hAnsi="Arial" w:cs="Arial"/>
          <w:lang w:eastAsia="it-IT"/>
        </w:rPr>
        <w:t>una cucina,</w:t>
      </w:r>
    </w:p>
    <w:p w:rsidR="00504E46" w:rsidRPr="00504E46" w:rsidRDefault="00504E46" w:rsidP="00504E46">
      <w:pPr>
        <w:numPr>
          <w:ilvl w:val="0"/>
          <w:numId w:val="9"/>
        </w:numPr>
        <w:spacing w:after="0" w:line="276" w:lineRule="auto"/>
        <w:jc w:val="both"/>
        <w:rPr>
          <w:rFonts w:ascii="Arial" w:eastAsia="Times New Roman" w:hAnsi="Arial" w:cs="Arial"/>
          <w:lang w:eastAsia="it-IT"/>
        </w:rPr>
      </w:pPr>
      <w:r w:rsidRPr="00504E46">
        <w:rPr>
          <w:rFonts w:ascii="Arial" w:eastAsia="Times New Roman" w:hAnsi="Arial" w:cs="Arial"/>
          <w:lang w:eastAsia="it-IT"/>
        </w:rPr>
        <w:t>un bagno, con sei servizi igienici per i bambini, uno per adulti, quattro lavandini,</w:t>
      </w:r>
    </w:p>
    <w:p w:rsidR="00504E46" w:rsidRPr="00504E46" w:rsidRDefault="00504E46" w:rsidP="00504E46">
      <w:pPr>
        <w:numPr>
          <w:ilvl w:val="0"/>
          <w:numId w:val="9"/>
        </w:numPr>
        <w:spacing w:after="0" w:line="276" w:lineRule="auto"/>
        <w:jc w:val="both"/>
        <w:rPr>
          <w:rFonts w:ascii="Arial" w:eastAsia="Times New Roman" w:hAnsi="Arial" w:cs="Arial"/>
          <w:lang w:eastAsia="it-IT"/>
        </w:rPr>
      </w:pPr>
      <w:r w:rsidRPr="00504E46">
        <w:rPr>
          <w:rFonts w:ascii="Arial" w:eastAsia="Times New Roman" w:hAnsi="Arial" w:cs="Arial"/>
          <w:lang w:eastAsia="it-IT"/>
        </w:rPr>
        <w:t>uno spazio adibito sia a dormitorio sia a palestra, con bagno annesso per bambini,</w:t>
      </w:r>
    </w:p>
    <w:p w:rsidR="00504E46" w:rsidRPr="00504E46" w:rsidRDefault="00504E46" w:rsidP="00504E46">
      <w:pPr>
        <w:numPr>
          <w:ilvl w:val="0"/>
          <w:numId w:val="9"/>
        </w:numPr>
        <w:spacing w:after="0" w:line="276" w:lineRule="auto"/>
        <w:jc w:val="both"/>
        <w:rPr>
          <w:rFonts w:ascii="Arial" w:eastAsia="Times New Roman" w:hAnsi="Arial" w:cs="Arial"/>
          <w:lang w:eastAsia="it-IT"/>
        </w:rPr>
      </w:pPr>
      <w:r w:rsidRPr="00504E46">
        <w:rPr>
          <w:rFonts w:ascii="Arial" w:eastAsia="Times New Roman" w:hAnsi="Arial" w:cs="Arial"/>
          <w:lang w:eastAsia="it-IT"/>
        </w:rPr>
        <w:t xml:space="preserve">area cortiliva </w:t>
      </w:r>
      <w:r w:rsidR="00537A6B">
        <w:rPr>
          <w:rFonts w:ascii="Arial" w:eastAsia="Times New Roman" w:hAnsi="Arial" w:cs="Arial"/>
          <w:lang w:eastAsia="it-IT"/>
        </w:rPr>
        <w:t>e area giardino attrezzate</w:t>
      </w:r>
      <w:r w:rsidRPr="00504E46">
        <w:rPr>
          <w:rFonts w:ascii="Arial" w:eastAsia="Times New Roman" w:hAnsi="Arial" w:cs="Arial"/>
          <w:lang w:eastAsia="it-IT"/>
        </w:rPr>
        <w:t xml:space="preserve"> con giochi e materiali per esterno.</w:t>
      </w:r>
    </w:p>
    <w:p w:rsidR="00504E46" w:rsidRPr="00504E46" w:rsidRDefault="00504E46" w:rsidP="00504E46">
      <w:pPr>
        <w:spacing w:after="0" w:line="276" w:lineRule="auto"/>
        <w:ind w:left="360"/>
        <w:jc w:val="both"/>
        <w:rPr>
          <w:rFonts w:ascii="Arial" w:eastAsia="Times New Roman" w:hAnsi="Arial" w:cs="Arial"/>
          <w:lang w:eastAsia="it-IT"/>
        </w:rPr>
      </w:pPr>
    </w:p>
    <w:p w:rsidR="00504E46" w:rsidRPr="00504E46" w:rsidRDefault="00504E46" w:rsidP="00504E46">
      <w:pPr>
        <w:tabs>
          <w:tab w:val="num" w:pos="851"/>
        </w:tabs>
        <w:spacing w:after="0" w:line="276" w:lineRule="auto"/>
        <w:ind w:left="851" w:hanging="737"/>
        <w:jc w:val="both"/>
        <w:rPr>
          <w:rFonts w:ascii="Arial" w:eastAsia="Times New Roman" w:hAnsi="Arial" w:cs="Arial"/>
          <w:lang w:eastAsia="it-IT"/>
        </w:rPr>
      </w:pPr>
      <w:r w:rsidRPr="00504E46">
        <w:rPr>
          <w:rFonts w:ascii="Arial" w:eastAsia="Times New Roman" w:hAnsi="Arial" w:cs="Arial"/>
          <w:lang w:eastAsia="it-IT"/>
        </w:rPr>
        <w:t>La scuola dispone di varie attrezzature di supporto alla didattica:</w:t>
      </w:r>
    </w:p>
    <w:p w:rsidR="00504E46" w:rsidRPr="00504E46" w:rsidRDefault="00E844DF" w:rsidP="00504E46">
      <w:pPr>
        <w:numPr>
          <w:ilvl w:val="0"/>
          <w:numId w:val="10"/>
        </w:numPr>
        <w:spacing w:after="0" w:line="276" w:lineRule="auto"/>
        <w:jc w:val="both"/>
        <w:rPr>
          <w:rFonts w:ascii="Arial" w:eastAsia="Times New Roman" w:hAnsi="Arial" w:cs="Arial"/>
          <w:lang w:eastAsia="it-IT"/>
        </w:rPr>
      </w:pPr>
      <w:r>
        <w:rPr>
          <w:rFonts w:ascii="Arial" w:eastAsia="Times New Roman" w:hAnsi="Arial" w:cs="Arial"/>
          <w:lang w:eastAsia="it-IT"/>
        </w:rPr>
        <w:t>Impianto stereo, computer,</w:t>
      </w:r>
      <w:r w:rsidR="00504E46" w:rsidRPr="00504E46">
        <w:rPr>
          <w:rFonts w:ascii="Arial" w:eastAsia="Times New Roman" w:hAnsi="Arial" w:cs="Arial"/>
          <w:lang w:eastAsia="it-IT"/>
        </w:rPr>
        <w:t xml:space="preserve"> attrezzatura per le attività motorie (tappeti, blocchi, cerchi, palloni ecc.)</w:t>
      </w:r>
    </w:p>
    <w:p w:rsidR="00504E46" w:rsidRPr="00504E46" w:rsidRDefault="00504E46" w:rsidP="00504E46">
      <w:pPr>
        <w:spacing w:after="0" w:line="276" w:lineRule="auto"/>
        <w:jc w:val="both"/>
        <w:rPr>
          <w:rFonts w:ascii="Arial" w:eastAsia="Times New Roman" w:hAnsi="Arial" w:cs="Arial"/>
          <w:lang w:eastAsia="it-IT"/>
        </w:rPr>
      </w:pPr>
    </w:p>
    <w:p w:rsidR="00504E46" w:rsidRPr="00504E46" w:rsidRDefault="00504E46" w:rsidP="00504E46">
      <w:pPr>
        <w:numPr>
          <w:ilvl w:val="0"/>
          <w:numId w:val="11"/>
        </w:numPr>
        <w:tabs>
          <w:tab w:val="num" w:pos="426"/>
        </w:tabs>
        <w:spacing w:after="0" w:line="276" w:lineRule="auto"/>
        <w:ind w:left="851" w:hanging="737"/>
        <w:jc w:val="both"/>
        <w:rPr>
          <w:rFonts w:ascii="Arial" w:eastAsia="Times New Roman" w:hAnsi="Arial" w:cs="Arial"/>
          <w:u w:val="single"/>
          <w:lang w:eastAsia="it-IT"/>
        </w:rPr>
      </w:pPr>
      <w:r w:rsidRPr="00504E46">
        <w:rPr>
          <w:rFonts w:ascii="Arial" w:eastAsia="Times New Roman" w:hAnsi="Arial" w:cs="Arial"/>
          <w:bCs/>
          <w:u w:val="single"/>
          <w:lang w:eastAsia="it-IT"/>
        </w:rPr>
        <w:t>RISORSE FINANZIARIE</w:t>
      </w:r>
    </w:p>
    <w:p w:rsidR="00504E46" w:rsidRPr="00504E46" w:rsidRDefault="00504E46" w:rsidP="00504E46">
      <w:pPr>
        <w:tabs>
          <w:tab w:val="num" w:pos="851"/>
        </w:tabs>
        <w:spacing w:after="0" w:line="276" w:lineRule="auto"/>
        <w:ind w:left="851"/>
        <w:jc w:val="both"/>
        <w:rPr>
          <w:rFonts w:ascii="Arial" w:eastAsia="Times New Roman" w:hAnsi="Arial" w:cs="Arial"/>
          <w:lang w:eastAsia="it-IT"/>
        </w:rPr>
      </w:pPr>
      <w:r w:rsidRPr="00504E46">
        <w:rPr>
          <w:rFonts w:ascii="Arial" w:eastAsia="Times New Roman" w:hAnsi="Arial" w:cs="Arial"/>
          <w:lang w:eastAsia="it-IT"/>
        </w:rPr>
        <w:t>La nostra Scuola dell’infanzia è l’unica presente nel paese, per questo è ritenuta un bene prezioso da tutta la comunità che la sostiene sia moralmente, sia finanziariamente.</w:t>
      </w:r>
    </w:p>
    <w:p w:rsidR="00504E46" w:rsidRPr="00504E46" w:rsidRDefault="00504E46" w:rsidP="00504E46">
      <w:pPr>
        <w:tabs>
          <w:tab w:val="num" w:pos="851"/>
        </w:tabs>
        <w:spacing w:after="0" w:line="276" w:lineRule="auto"/>
        <w:ind w:left="851"/>
        <w:jc w:val="both"/>
        <w:rPr>
          <w:rFonts w:ascii="Arial" w:eastAsia="Times New Roman" w:hAnsi="Arial" w:cs="Arial"/>
          <w:lang w:eastAsia="it-IT"/>
        </w:rPr>
      </w:pPr>
      <w:r w:rsidRPr="00504E46">
        <w:rPr>
          <w:rFonts w:ascii="Arial" w:eastAsia="Times New Roman" w:hAnsi="Arial" w:cs="Arial"/>
          <w:lang w:eastAsia="it-IT"/>
        </w:rPr>
        <w:t>Le risorse finanziarie provengono dalle rette, dai contributi</w:t>
      </w:r>
      <w:r w:rsidR="003D437B">
        <w:rPr>
          <w:rFonts w:ascii="Arial" w:eastAsia="Times New Roman" w:hAnsi="Arial" w:cs="Arial"/>
          <w:lang w:eastAsia="it-IT"/>
        </w:rPr>
        <w:t xml:space="preserve"> statali e da quelli</w:t>
      </w:r>
      <w:r w:rsidRPr="00504E46">
        <w:rPr>
          <w:rFonts w:ascii="Arial" w:eastAsia="Times New Roman" w:hAnsi="Arial" w:cs="Arial"/>
          <w:lang w:eastAsia="it-IT"/>
        </w:rPr>
        <w:t xml:space="preserve"> comunali erogati sulla base di una convenzione</w:t>
      </w:r>
      <w:r w:rsidR="00AD15D5">
        <w:rPr>
          <w:rFonts w:ascii="Arial" w:eastAsia="Times New Roman" w:hAnsi="Arial" w:cs="Arial"/>
          <w:lang w:eastAsia="it-IT"/>
        </w:rPr>
        <w:t xml:space="preserve"> stipulata</w:t>
      </w:r>
      <w:r w:rsidR="003D437B">
        <w:rPr>
          <w:rFonts w:ascii="Arial" w:eastAsia="Times New Roman" w:hAnsi="Arial" w:cs="Arial"/>
          <w:lang w:eastAsia="it-IT"/>
        </w:rPr>
        <w:t>,</w:t>
      </w:r>
      <w:r w:rsidRPr="00504E46">
        <w:rPr>
          <w:rFonts w:ascii="Arial" w:eastAsia="Times New Roman" w:hAnsi="Arial" w:cs="Arial"/>
          <w:lang w:eastAsia="it-IT"/>
        </w:rPr>
        <w:t xml:space="preserve"> dalle offerte dei parrocchiani, dalle iniziative dei genitori “pro –Scuola” ed anche dalla Parrocchia come Ente Gestore.</w:t>
      </w:r>
    </w:p>
    <w:p w:rsidR="00504E46" w:rsidRPr="00504E46" w:rsidRDefault="00504E46" w:rsidP="00504E46">
      <w:pPr>
        <w:tabs>
          <w:tab w:val="num" w:pos="851"/>
        </w:tabs>
        <w:spacing w:after="0" w:line="276" w:lineRule="auto"/>
        <w:ind w:left="851"/>
        <w:jc w:val="both"/>
        <w:rPr>
          <w:rFonts w:ascii="Arial" w:eastAsia="Times New Roman" w:hAnsi="Arial" w:cs="Arial"/>
          <w:lang w:eastAsia="it-IT"/>
        </w:rPr>
      </w:pPr>
      <w:r w:rsidRPr="00504E46">
        <w:rPr>
          <w:rFonts w:ascii="Arial" w:eastAsia="Times New Roman" w:hAnsi="Arial" w:cs="Arial"/>
          <w:lang w:eastAsia="it-IT"/>
        </w:rPr>
        <w:t>Il Comune oltre al finanziamento di cui sopra offre la possibilità di utilizzare lo scuolabus per le usci</w:t>
      </w:r>
      <w:r w:rsidR="003D437B">
        <w:rPr>
          <w:rFonts w:ascii="Arial" w:eastAsia="Times New Roman" w:hAnsi="Arial" w:cs="Arial"/>
          <w:lang w:eastAsia="it-IT"/>
        </w:rPr>
        <w:t>te 2 volte nell’anno scolastico.</w:t>
      </w:r>
    </w:p>
    <w:p w:rsidR="00504E46" w:rsidRPr="00504E46" w:rsidRDefault="00504E46" w:rsidP="00504E46">
      <w:pPr>
        <w:tabs>
          <w:tab w:val="num" w:pos="851"/>
        </w:tabs>
        <w:spacing w:after="0" w:line="276" w:lineRule="auto"/>
        <w:ind w:left="851"/>
        <w:jc w:val="both"/>
        <w:rPr>
          <w:rFonts w:ascii="Arial" w:eastAsia="Times New Roman" w:hAnsi="Arial" w:cs="Arial"/>
          <w:lang w:eastAsia="it-IT"/>
        </w:rPr>
      </w:pPr>
    </w:p>
    <w:p w:rsidR="00504E46" w:rsidRPr="00504E46" w:rsidRDefault="00504E46" w:rsidP="00504E46">
      <w:pPr>
        <w:numPr>
          <w:ilvl w:val="0"/>
          <w:numId w:val="12"/>
        </w:numPr>
        <w:tabs>
          <w:tab w:val="left" w:pos="426"/>
          <w:tab w:val="left" w:pos="851"/>
        </w:tabs>
        <w:spacing w:after="0" w:line="276" w:lineRule="auto"/>
        <w:ind w:left="426" w:hanging="312"/>
        <w:jc w:val="both"/>
        <w:rPr>
          <w:rFonts w:ascii="Arial" w:eastAsia="Times New Roman" w:hAnsi="Arial" w:cs="Arial"/>
          <w:u w:val="single"/>
          <w:lang w:eastAsia="it-IT"/>
        </w:rPr>
      </w:pPr>
      <w:r w:rsidRPr="00504E46">
        <w:rPr>
          <w:rFonts w:ascii="Arial" w:eastAsia="Times New Roman" w:hAnsi="Arial" w:cs="Arial"/>
          <w:u w:val="single"/>
          <w:lang w:eastAsia="it-IT"/>
        </w:rPr>
        <w:t xml:space="preserve"> RISORSE ESTERNE</w:t>
      </w:r>
    </w:p>
    <w:p w:rsidR="00971D90" w:rsidRDefault="003A77FA" w:rsidP="00504E46">
      <w:pPr>
        <w:tabs>
          <w:tab w:val="num" w:pos="851"/>
        </w:tabs>
        <w:spacing w:after="0" w:line="276" w:lineRule="auto"/>
        <w:ind w:left="851"/>
        <w:jc w:val="both"/>
        <w:rPr>
          <w:rFonts w:ascii="Arial" w:eastAsia="Times New Roman" w:hAnsi="Arial" w:cs="Arial"/>
          <w:lang w:eastAsia="it-IT"/>
        </w:rPr>
      </w:pPr>
      <w:r>
        <w:rPr>
          <w:rFonts w:ascii="Arial" w:eastAsia="Times New Roman" w:hAnsi="Arial" w:cs="Arial"/>
          <w:lang w:eastAsia="it-IT"/>
        </w:rPr>
        <w:t>La scuola è</w:t>
      </w:r>
      <w:r w:rsidR="00AD15D5">
        <w:rPr>
          <w:rFonts w:ascii="Arial" w:eastAsia="Times New Roman" w:hAnsi="Arial" w:cs="Arial"/>
          <w:lang w:eastAsia="it-IT"/>
        </w:rPr>
        <w:t xml:space="preserve"> </w:t>
      </w:r>
      <w:r w:rsidR="00504E46" w:rsidRPr="00504E46">
        <w:rPr>
          <w:rFonts w:ascii="Arial" w:eastAsia="Times New Roman" w:hAnsi="Arial" w:cs="Arial"/>
          <w:lang w:eastAsia="it-IT"/>
        </w:rPr>
        <w:t>iscritta alla FISM (Federazione Italiana Scuole Materne)</w:t>
      </w:r>
      <w:r w:rsidR="003D437B">
        <w:rPr>
          <w:rFonts w:ascii="Arial" w:eastAsia="Times New Roman" w:hAnsi="Arial" w:cs="Arial"/>
          <w:lang w:eastAsia="it-IT"/>
        </w:rPr>
        <w:t>, sezione di Modena,</w:t>
      </w:r>
      <w:r w:rsidR="00504E46" w:rsidRPr="00504E46">
        <w:rPr>
          <w:rFonts w:ascii="Arial" w:eastAsia="Times New Roman" w:hAnsi="Arial" w:cs="Arial"/>
          <w:lang w:eastAsia="it-IT"/>
        </w:rPr>
        <w:t xml:space="preserve"> che mette</w:t>
      </w:r>
      <w:r w:rsidR="003D437B">
        <w:rPr>
          <w:rFonts w:ascii="Arial" w:eastAsia="Times New Roman" w:hAnsi="Arial" w:cs="Arial"/>
          <w:lang w:eastAsia="it-IT"/>
        </w:rPr>
        <w:t>ndo</w:t>
      </w:r>
      <w:r w:rsidR="00504E46" w:rsidRPr="00504E46">
        <w:rPr>
          <w:rFonts w:ascii="Arial" w:eastAsia="Times New Roman" w:hAnsi="Arial" w:cs="Arial"/>
          <w:lang w:eastAsia="it-IT"/>
        </w:rPr>
        <w:t xml:space="preserve"> a disposizione</w:t>
      </w:r>
      <w:r w:rsidR="003D437B">
        <w:rPr>
          <w:rFonts w:ascii="Arial" w:eastAsia="Times New Roman" w:hAnsi="Arial" w:cs="Arial"/>
          <w:lang w:eastAsia="it-IT"/>
        </w:rPr>
        <w:t xml:space="preserve"> delle scuole associate</w:t>
      </w:r>
      <w:r w:rsidR="00504E46" w:rsidRPr="00504E46">
        <w:rPr>
          <w:rFonts w:ascii="Arial" w:eastAsia="Times New Roman" w:hAnsi="Arial" w:cs="Arial"/>
          <w:lang w:eastAsia="it-IT"/>
        </w:rPr>
        <w:t xml:space="preserve"> un coordinatore pedagogico</w:t>
      </w:r>
      <w:r w:rsidR="00971D90">
        <w:rPr>
          <w:rFonts w:ascii="Arial" w:eastAsia="Times New Roman" w:hAnsi="Arial" w:cs="Arial"/>
          <w:lang w:eastAsia="it-IT"/>
        </w:rPr>
        <w:t xml:space="preserve"> e mettendo a disposizione referenti amministrativi ha lo scopo di assistere gli associati sul piano culturale, formativo, didattico, pedagogico, giuridico ed amministrativo, favorendone la maggiore qualificazione</w:t>
      </w:r>
    </w:p>
    <w:p w:rsidR="006979CE" w:rsidRDefault="00971D90" w:rsidP="00504E46">
      <w:pPr>
        <w:tabs>
          <w:tab w:val="num" w:pos="851"/>
        </w:tabs>
        <w:spacing w:after="0" w:line="276" w:lineRule="auto"/>
        <w:ind w:left="851"/>
        <w:jc w:val="both"/>
        <w:rPr>
          <w:rFonts w:ascii="Arial" w:eastAsia="Times New Roman" w:hAnsi="Arial" w:cs="Arial"/>
          <w:lang w:eastAsia="it-IT"/>
        </w:rPr>
      </w:pPr>
      <w:r>
        <w:rPr>
          <w:rFonts w:ascii="Arial" w:eastAsia="Times New Roman" w:hAnsi="Arial" w:cs="Arial"/>
          <w:lang w:eastAsia="it-IT"/>
        </w:rPr>
        <w:t>Il coordinatore pedagogico, quando richiesto, è presente ai collegi docenti, alle assemblee e sv</w:t>
      </w:r>
      <w:r w:rsidR="006979CE">
        <w:rPr>
          <w:rFonts w:ascii="Arial" w:eastAsia="Times New Roman" w:hAnsi="Arial" w:cs="Arial"/>
          <w:lang w:eastAsia="it-IT"/>
        </w:rPr>
        <w:t>olge osservazione sulla sezione.</w:t>
      </w:r>
    </w:p>
    <w:p w:rsidR="00504E46" w:rsidRDefault="00504E46" w:rsidP="00504E46">
      <w:pPr>
        <w:tabs>
          <w:tab w:val="num" w:pos="851"/>
        </w:tabs>
        <w:spacing w:after="0" w:line="276" w:lineRule="auto"/>
        <w:ind w:left="851"/>
        <w:jc w:val="both"/>
        <w:rPr>
          <w:rFonts w:ascii="Arial" w:eastAsia="Times New Roman" w:hAnsi="Arial" w:cs="Arial"/>
          <w:lang w:eastAsia="it-IT"/>
        </w:rPr>
      </w:pPr>
      <w:r w:rsidRPr="00504E46">
        <w:rPr>
          <w:rFonts w:ascii="Arial" w:eastAsia="Times New Roman" w:hAnsi="Arial" w:cs="Arial"/>
          <w:lang w:eastAsia="it-IT"/>
        </w:rPr>
        <w:lastRenderedPageBreak/>
        <w:t>Inoltre la scuola</w:t>
      </w:r>
      <w:r w:rsidR="00537A6B">
        <w:rPr>
          <w:rFonts w:ascii="Arial" w:eastAsia="Times New Roman" w:hAnsi="Arial" w:cs="Arial"/>
          <w:lang w:eastAsia="it-IT"/>
        </w:rPr>
        <w:t xml:space="preserve">, aderendo al “Progetto Benessere”, </w:t>
      </w:r>
      <w:r w:rsidRPr="00504E46">
        <w:rPr>
          <w:rFonts w:ascii="Arial" w:eastAsia="Times New Roman" w:hAnsi="Arial" w:cs="Arial"/>
          <w:lang w:eastAsia="it-IT"/>
        </w:rPr>
        <w:t>si avvale della collaborazione psicopedagogica del centro di consulenza per la famiglia dell’arcidiocesi di Modena e Nonantola. Tale collaborazione offre proposte per rispondere alle diverse esigenze</w:t>
      </w:r>
      <w:r w:rsidR="00AD15D5">
        <w:rPr>
          <w:rFonts w:ascii="Arial" w:eastAsia="Times New Roman" w:hAnsi="Arial" w:cs="Arial"/>
          <w:lang w:eastAsia="it-IT"/>
        </w:rPr>
        <w:t xml:space="preserve"> delle scuole. </w:t>
      </w:r>
    </w:p>
    <w:p w:rsidR="00AD15D5" w:rsidRDefault="00AD15D5" w:rsidP="00504E46">
      <w:pPr>
        <w:tabs>
          <w:tab w:val="num" w:pos="851"/>
        </w:tabs>
        <w:spacing w:after="0" w:line="276" w:lineRule="auto"/>
        <w:ind w:left="851"/>
        <w:jc w:val="both"/>
        <w:rPr>
          <w:rFonts w:ascii="Arial" w:eastAsia="Times New Roman" w:hAnsi="Arial" w:cs="Arial"/>
          <w:lang w:eastAsia="it-IT"/>
        </w:rPr>
      </w:pPr>
    </w:p>
    <w:p w:rsidR="00AD15D5" w:rsidRDefault="00AD15D5" w:rsidP="00504E46">
      <w:pPr>
        <w:tabs>
          <w:tab w:val="num" w:pos="851"/>
        </w:tabs>
        <w:spacing w:after="0" w:line="276" w:lineRule="auto"/>
        <w:ind w:left="851"/>
        <w:jc w:val="both"/>
        <w:rPr>
          <w:rFonts w:ascii="Arial" w:eastAsia="Times New Roman" w:hAnsi="Arial" w:cs="Arial"/>
          <w:lang w:eastAsia="it-IT"/>
        </w:rPr>
      </w:pPr>
    </w:p>
    <w:p w:rsidR="003A77FA" w:rsidRDefault="003A77FA" w:rsidP="00504E46">
      <w:pPr>
        <w:spacing w:after="0" w:line="276" w:lineRule="auto"/>
        <w:jc w:val="both"/>
        <w:rPr>
          <w:rFonts w:ascii="Arial" w:eastAsia="Times New Roman" w:hAnsi="Arial" w:cs="Arial"/>
          <w:b/>
          <w:bCs/>
          <w:sz w:val="24"/>
          <w:szCs w:val="24"/>
          <w:lang w:eastAsia="it-IT"/>
        </w:rPr>
      </w:pPr>
      <w:r>
        <w:rPr>
          <w:rFonts w:ascii="Arial" w:eastAsia="Times New Roman" w:hAnsi="Arial" w:cs="Arial"/>
          <w:b/>
          <w:bCs/>
          <w:sz w:val="24"/>
          <w:szCs w:val="24"/>
          <w:lang w:eastAsia="it-IT"/>
        </w:rPr>
        <w:t>RAPPORTI SCUOLA-FAMIGLIE</w:t>
      </w:r>
    </w:p>
    <w:p w:rsidR="003A77FA" w:rsidRDefault="003A77FA" w:rsidP="00504E46">
      <w:pPr>
        <w:spacing w:after="0" w:line="276" w:lineRule="auto"/>
        <w:jc w:val="both"/>
        <w:rPr>
          <w:rFonts w:ascii="Arial" w:eastAsia="Times New Roman" w:hAnsi="Arial" w:cs="Arial"/>
          <w:b/>
          <w:bCs/>
          <w:sz w:val="24"/>
          <w:szCs w:val="24"/>
          <w:lang w:eastAsia="it-IT"/>
        </w:rPr>
      </w:pPr>
    </w:p>
    <w:p w:rsidR="00667A93" w:rsidRDefault="00667A93" w:rsidP="00504E46">
      <w:pPr>
        <w:spacing w:after="0" w:line="276" w:lineRule="auto"/>
        <w:jc w:val="both"/>
        <w:rPr>
          <w:rFonts w:ascii="Arial" w:eastAsia="Times New Roman" w:hAnsi="Arial" w:cs="Arial"/>
          <w:bCs/>
          <w:lang w:eastAsia="it-IT"/>
        </w:rPr>
      </w:pPr>
      <w:r w:rsidRPr="00667A93">
        <w:rPr>
          <w:rFonts w:ascii="Arial" w:eastAsia="Times New Roman" w:hAnsi="Arial" w:cs="Arial"/>
          <w:bCs/>
          <w:lang w:eastAsia="it-IT"/>
        </w:rPr>
        <w:t>La</w:t>
      </w:r>
      <w:r>
        <w:rPr>
          <w:rFonts w:ascii="Arial" w:eastAsia="Times New Roman" w:hAnsi="Arial" w:cs="Arial"/>
          <w:bCs/>
          <w:lang w:eastAsia="it-IT"/>
        </w:rPr>
        <w:t xml:space="preserve"> nostra Scuola dell’Infanzia:</w:t>
      </w:r>
    </w:p>
    <w:p w:rsidR="00667A93" w:rsidRDefault="00667A93" w:rsidP="00504E46">
      <w:pPr>
        <w:spacing w:after="0" w:line="276" w:lineRule="auto"/>
        <w:jc w:val="both"/>
        <w:rPr>
          <w:rFonts w:ascii="Arial" w:eastAsia="Times New Roman" w:hAnsi="Arial" w:cs="Arial"/>
          <w:bCs/>
          <w:lang w:eastAsia="it-IT"/>
        </w:rPr>
      </w:pPr>
      <w:r>
        <w:rPr>
          <w:rFonts w:ascii="Arial" w:eastAsia="Times New Roman" w:hAnsi="Arial" w:cs="Arial"/>
          <w:bCs/>
          <w:lang w:eastAsia="it-IT"/>
        </w:rPr>
        <w:t>-interagisce e collabora con la famiglia per la piena affermazione del bambino, promuovendo le esigenze materiali, spirituali e culturali;</w:t>
      </w:r>
    </w:p>
    <w:p w:rsidR="00667A93" w:rsidRDefault="00667A93" w:rsidP="00504E46">
      <w:pPr>
        <w:spacing w:after="0" w:line="276" w:lineRule="auto"/>
        <w:jc w:val="both"/>
        <w:rPr>
          <w:rFonts w:ascii="Arial" w:eastAsia="Times New Roman" w:hAnsi="Arial" w:cs="Arial"/>
          <w:bCs/>
          <w:lang w:eastAsia="it-IT"/>
        </w:rPr>
      </w:pPr>
      <w:r>
        <w:rPr>
          <w:rFonts w:ascii="Arial" w:eastAsia="Times New Roman" w:hAnsi="Arial" w:cs="Arial"/>
          <w:bCs/>
          <w:lang w:eastAsia="it-IT"/>
        </w:rPr>
        <w:t>-favorisce un clima di dialogo e di confronto nel rispetto delle reciproche competenze;</w:t>
      </w:r>
    </w:p>
    <w:p w:rsidR="00667A93" w:rsidRDefault="00667A93" w:rsidP="00504E46">
      <w:pPr>
        <w:spacing w:after="0" w:line="276" w:lineRule="auto"/>
        <w:jc w:val="both"/>
        <w:rPr>
          <w:rFonts w:ascii="Arial" w:eastAsia="Times New Roman" w:hAnsi="Arial" w:cs="Arial"/>
          <w:bCs/>
          <w:lang w:eastAsia="it-IT"/>
        </w:rPr>
      </w:pPr>
      <w:r>
        <w:rPr>
          <w:rFonts w:ascii="Arial" w:eastAsia="Times New Roman" w:hAnsi="Arial" w:cs="Arial"/>
          <w:bCs/>
          <w:lang w:eastAsia="it-IT"/>
        </w:rPr>
        <w:t>-costruisce un ponte ideale tra la casa e il mondo, senza mai sostituirsi alla famiglia;</w:t>
      </w:r>
    </w:p>
    <w:p w:rsidR="00667A93" w:rsidRDefault="00667A93" w:rsidP="00504E46">
      <w:pPr>
        <w:spacing w:after="0" w:line="276" w:lineRule="auto"/>
        <w:jc w:val="both"/>
        <w:rPr>
          <w:rFonts w:ascii="Arial" w:eastAsia="Times New Roman" w:hAnsi="Arial" w:cs="Arial"/>
          <w:bCs/>
          <w:lang w:eastAsia="it-IT"/>
        </w:rPr>
      </w:pPr>
      <w:r>
        <w:rPr>
          <w:rFonts w:ascii="Arial" w:eastAsia="Times New Roman" w:hAnsi="Arial" w:cs="Arial"/>
          <w:bCs/>
          <w:lang w:eastAsia="it-IT"/>
        </w:rPr>
        <w:t>-richiede la collaborazione dei genitori nell’inserimento del bambino a scuola e negli anni successivi, in un rapporto di reciproca fiducia e competenza;</w:t>
      </w:r>
    </w:p>
    <w:p w:rsidR="00667A93" w:rsidRDefault="00667A93" w:rsidP="00504E46">
      <w:pPr>
        <w:spacing w:after="0" w:line="276" w:lineRule="auto"/>
        <w:jc w:val="both"/>
        <w:rPr>
          <w:rFonts w:ascii="Arial" w:eastAsia="Times New Roman" w:hAnsi="Arial" w:cs="Arial"/>
          <w:bCs/>
          <w:lang w:eastAsia="it-IT"/>
        </w:rPr>
      </w:pPr>
      <w:r>
        <w:rPr>
          <w:rFonts w:ascii="Arial" w:eastAsia="Times New Roman" w:hAnsi="Arial" w:cs="Arial"/>
          <w:bCs/>
          <w:lang w:eastAsia="it-IT"/>
        </w:rPr>
        <w:t>-sollecita incontri/colloqui occasionali e sistematici con le famiglie per uno scambio di informazioni;</w:t>
      </w:r>
    </w:p>
    <w:p w:rsidR="00667A93" w:rsidRDefault="00667A93" w:rsidP="00504E46">
      <w:pPr>
        <w:spacing w:after="0" w:line="276" w:lineRule="auto"/>
        <w:jc w:val="both"/>
        <w:rPr>
          <w:rFonts w:ascii="Arial" w:eastAsia="Times New Roman" w:hAnsi="Arial" w:cs="Arial"/>
          <w:bCs/>
          <w:lang w:eastAsia="it-IT"/>
        </w:rPr>
      </w:pPr>
      <w:r>
        <w:rPr>
          <w:rFonts w:ascii="Arial" w:eastAsia="Times New Roman" w:hAnsi="Arial" w:cs="Arial"/>
          <w:bCs/>
          <w:lang w:eastAsia="it-IT"/>
        </w:rPr>
        <w:t>-aiuta i bambini a instaurare corretti rapporti con i coetanei e con gli adulti;</w:t>
      </w:r>
    </w:p>
    <w:p w:rsidR="00667A93" w:rsidRDefault="00667A93" w:rsidP="00504E46">
      <w:pPr>
        <w:spacing w:after="0" w:line="276" w:lineRule="auto"/>
        <w:jc w:val="both"/>
        <w:rPr>
          <w:rFonts w:ascii="Arial" w:eastAsia="Times New Roman" w:hAnsi="Arial" w:cs="Arial"/>
          <w:bCs/>
          <w:lang w:eastAsia="it-IT"/>
        </w:rPr>
      </w:pPr>
      <w:r>
        <w:rPr>
          <w:rFonts w:ascii="Arial" w:eastAsia="Times New Roman" w:hAnsi="Arial" w:cs="Arial"/>
          <w:bCs/>
          <w:lang w:eastAsia="it-IT"/>
        </w:rPr>
        <w:t>-tiene il più possibile in considerazione le difficoltà delle famiglie;</w:t>
      </w:r>
    </w:p>
    <w:p w:rsidR="00667A93" w:rsidRDefault="00667A93" w:rsidP="00504E46">
      <w:pPr>
        <w:spacing w:after="0" w:line="276" w:lineRule="auto"/>
        <w:jc w:val="both"/>
        <w:rPr>
          <w:rFonts w:ascii="Arial" w:eastAsia="Times New Roman" w:hAnsi="Arial" w:cs="Arial"/>
          <w:bCs/>
          <w:lang w:eastAsia="it-IT"/>
        </w:rPr>
      </w:pPr>
      <w:r>
        <w:rPr>
          <w:rFonts w:ascii="Arial" w:eastAsia="Times New Roman" w:hAnsi="Arial" w:cs="Arial"/>
          <w:bCs/>
          <w:lang w:eastAsia="it-IT"/>
        </w:rPr>
        <w:t>-esplica la propria offerta formativa e il p</w:t>
      </w:r>
      <w:r w:rsidR="00AD15D5">
        <w:rPr>
          <w:rFonts w:ascii="Arial" w:eastAsia="Times New Roman" w:hAnsi="Arial" w:cs="Arial"/>
          <w:bCs/>
          <w:lang w:eastAsia="it-IT"/>
        </w:rPr>
        <w:t>rocesso evolutivo del bambino</w:t>
      </w:r>
      <w:r w:rsidR="00B61F8D">
        <w:rPr>
          <w:rFonts w:ascii="Arial" w:eastAsia="Times New Roman" w:hAnsi="Arial" w:cs="Arial"/>
          <w:bCs/>
          <w:lang w:eastAsia="it-IT"/>
        </w:rPr>
        <w:t xml:space="preserve"> mediante incontri con tutti i genitori;</w:t>
      </w:r>
    </w:p>
    <w:p w:rsidR="00B61F8D" w:rsidRDefault="00B61F8D" w:rsidP="00504E46">
      <w:pPr>
        <w:spacing w:after="0" w:line="276" w:lineRule="auto"/>
        <w:jc w:val="both"/>
        <w:rPr>
          <w:rFonts w:ascii="Arial" w:eastAsia="Times New Roman" w:hAnsi="Arial" w:cs="Arial"/>
          <w:bCs/>
          <w:lang w:eastAsia="it-IT"/>
        </w:rPr>
      </w:pPr>
      <w:r>
        <w:rPr>
          <w:rFonts w:ascii="Arial" w:eastAsia="Times New Roman" w:hAnsi="Arial" w:cs="Arial"/>
          <w:bCs/>
          <w:lang w:eastAsia="it-IT"/>
        </w:rPr>
        <w:t>Le assemblee dei genitori sono convocate con regolarità durante l’anno scolastico: di norma a settembre, a ottobre e marzo. Se non sarà possibile svolgerle in presenza si valuterà di organizzarle a distanza.</w:t>
      </w:r>
    </w:p>
    <w:p w:rsidR="00B61F8D" w:rsidRPr="00667A93" w:rsidRDefault="00B61F8D" w:rsidP="00504E46">
      <w:pPr>
        <w:spacing w:after="0" w:line="276" w:lineRule="auto"/>
        <w:jc w:val="both"/>
        <w:rPr>
          <w:rFonts w:ascii="Arial" w:eastAsia="Times New Roman" w:hAnsi="Arial" w:cs="Arial"/>
          <w:bCs/>
          <w:lang w:eastAsia="it-IT"/>
        </w:rPr>
      </w:pPr>
      <w:r>
        <w:rPr>
          <w:rFonts w:ascii="Arial" w:eastAsia="Times New Roman" w:hAnsi="Arial" w:cs="Arial"/>
          <w:bCs/>
          <w:lang w:eastAsia="it-IT"/>
        </w:rPr>
        <w:t>I genitori partecipano alla vita della scuola tramite gli organi collegiali (regolamentati da un apposito statuto) e tramite tutte le iniziative per loro organizzate. Durante il presente anno scolastico sarà premura della scuola creare modalità innovative per far sentire i genitori “dentro alla scuola” pur nella distanza.</w:t>
      </w:r>
    </w:p>
    <w:p w:rsidR="00667A93" w:rsidRPr="00504E46" w:rsidRDefault="00667A93" w:rsidP="00504E46">
      <w:pPr>
        <w:spacing w:after="0" w:line="276" w:lineRule="auto"/>
        <w:jc w:val="both"/>
        <w:rPr>
          <w:rFonts w:ascii="Arial" w:eastAsia="Times New Roman" w:hAnsi="Arial" w:cs="Arial"/>
          <w:b/>
          <w:bCs/>
          <w:sz w:val="24"/>
          <w:szCs w:val="24"/>
          <w:lang w:eastAsia="it-IT"/>
        </w:rPr>
      </w:pPr>
    </w:p>
    <w:p w:rsidR="00504E46" w:rsidRPr="00504E46" w:rsidRDefault="00504E46" w:rsidP="00504E46">
      <w:pPr>
        <w:spacing w:after="0" w:line="276" w:lineRule="auto"/>
        <w:jc w:val="both"/>
        <w:rPr>
          <w:rFonts w:ascii="Arial" w:eastAsia="Times New Roman" w:hAnsi="Arial" w:cs="Arial"/>
          <w:bCs/>
          <w:sz w:val="24"/>
          <w:szCs w:val="24"/>
          <w:lang w:eastAsia="it-IT"/>
        </w:rPr>
      </w:pPr>
      <w:r w:rsidRPr="00504E46">
        <w:rPr>
          <w:rFonts w:ascii="Arial" w:eastAsia="Times New Roman" w:hAnsi="Arial" w:cs="Arial"/>
          <w:b/>
          <w:bCs/>
          <w:sz w:val="24"/>
          <w:szCs w:val="24"/>
          <w:lang w:eastAsia="it-IT"/>
        </w:rPr>
        <w:t>ESPERIENZE DI FORMAZIONE E DI AGGIORNAMENTO</w:t>
      </w:r>
    </w:p>
    <w:p w:rsidR="00504E46" w:rsidRPr="00504E46" w:rsidRDefault="00504E46" w:rsidP="00504E46">
      <w:pPr>
        <w:spacing w:after="0" w:line="276" w:lineRule="auto"/>
        <w:jc w:val="both"/>
        <w:rPr>
          <w:rFonts w:ascii="Arial" w:eastAsia="Times New Roman" w:hAnsi="Arial" w:cs="Arial"/>
          <w:lang w:eastAsia="it-IT"/>
        </w:rPr>
      </w:pPr>
      <w:r w:rsidRPr="00504E46">
        <w:rPr>
          <w:rFonts w:ascii="Arial" w:eastAsia="Times New Roman" w:hAnsi="Arial" w:cs="Arial"/>
          <w:lang w:eastAsia="it-IT"/>
        </w:rPr>
        <w:t>Durante l’anno scolastico le Insegnanti frequentano corsi di formazione e di</w:t>
      </w:r>
      <w:r w:rsidR="003B07D3">
        <w:rPr>
          <w:rFonts w:ascii="Arial" w:eastAsia="Times New Roman" w:hAnsi="Arial" w:cs="Arial"/>
          <w:lang w:eastAsia="it-IT"/>
        </w:rPr>
        <w:t xml:space="preserve"> aggiornamento proposti o organizzati dalla </w:t>
      </w:r>
      <w:r w:rsidRPr="00504E46">
        <w:rPr>
          <w:rFonts w:ascii="Arial" w:eastAsia="Times New Roman" w:hAnsi="Arial" w:cs="Arial"/>
          <w:lang w:eastAsia="it-IT"/>
        </w:rPr>
        <w:t>FIS</w:t>
      </w:r>
      <w:r w:rsidR="000E5394">
        <w:rPr>
          <w:rFonts w:ascii="Arial" w:eastAsia="Times New Roman" w:hAnsi="Arial" w:cs="Arial"/>
          <w:lang w:eastAsia="it-IT"/>
        </w:rPr>
        <w:t>M di Modena.</w:t>
      </w:r>
    </w:p>
    <w:p w:rsidR="00504E46" w:rsidRPr="00504E46" w:rsidRDefault="00504E46" w:rsidP="00504E46">
      <w:pPr>
        <w:spacing w:after="0" w:line="276" w:lineRule="auto"/>
        <w:jc w:val="both"/>
        <w:rPr>
          <w:rFonts w:ascii="Arial" w:eastAsia="Times New Roman" w:hAnsi="Arial" w:cs="Arial"/>
        </w:rPr>
      </w:pPr>
      <w:r w:rsidRPr="00504E46">
        <w:rPr>
          <w:rFonts w:ascii="Arial" w:eastAsia="Times New Roman" w:hAnsi="Arial" w:cs="Arial"/>
        </w:rPr>
        <w:t xml:space="preserve">La </w:t>
      </w:r>
      <w:r w:rsidRPr="00504E46">
        <w:rPr>
          <w:rFonts w:ascii="Arial" w:eastAsia="Times New Roman" w:hAnsi="Arial" w:cs="Arial"/>
          <w:u w:val="single"/>
        </w:rPr>
        <w:t>formazione delle insegnanti</w:t>
      </w:r>
      <w:r w:rsidRPr="00504E46">
        <w:rPr>
          <w:rFonts w:ascii="Arial" w:eastAsia="Times New Roman" w:hAnsi="Arial" w:cs="Arial"/>
        </w:rPr>
        <w:t xml:space="preserve"> consiste sia in interventi inseriti in corsi di formazione delle insegnanti organizzati dalla FISM, a livello provinciale, sia in incontri organizzati per zone o per gruppi di scuole riguardanti tematiche che emergono da specifiche esigenze delle insegnanti. </w:t>
      </w:r>
    </w:p>
    <w:p w:rsidR="00504E46" w:rsidRPr="00504E46" w:rsidRDefault="00504E46" w:rsidP="00504E46">
      <w:pPr>
        <w:spacing w:after="0" w:line="276" w:lineRule="auto"/>
        <w:jc w:val="both"/>
        <w:rPr>
          <w:rFonts w:ascii="Arial" w:eastAsia="Times New Roman" w:hAnsi="Arial" w:cs="Arial"/>
          <w:lang w:eastAsia="it-IT"/>
        </w:rPr>
      </w:pPr>
    </w:p>
    <w:p w:rsidR="00504E46" w:rsidRPr="00504E46" w:rsidRDefault="00504E46" w:rsidP="00504E46">
      <w:pPr>
        <w:spacing w:after="0" w:line="276" w:lineRule="auto"/>
        <w:jc w:val="both"/>
        <w:rPr>
          <w:rFonts w:ascii="Arial" w:eastAsia="Times New Roman" w:hAnsi="Arial" w:cs="Arial"/>
          <w:sz w:val="24"/>
          <w:szCs w:val="24"/>
          <w:lang w:eastAsia="it-IT"/>
        </w:rPr>
      </w:pPr>
    </w:p>
    <w:p w:rsidR="00504E46" w:rsidRPr="00504E46" w:rsidRDefault="00504E46" w:rsidP="00504E46">
      <w:pPr>
        <w:spacing w:after="0" w:line="276" w:lineRule="auto"/>
        <w:ind w:left="303" w:hanging="303"/>
        <w:jc w:val="both"/>
        <w:rPr>
          <w:rFonts w:ascii="Arial" w:eastAsia="Times New Roman" w:hAnsi="Arial" w:cs="Arial"/>
          <w:b/>
          <w:bCs/>
          <w:sz w:val="24"/>
          <w:szCs w:val="24"/>
          <w:lang w:eastAsia="it-IT"/>
        </w:rPr>
      </w:pPr>
      <w:r w:rsidRPr="00504E46">
        <w:rPr>
          <w:rFonts w:ascii="Arial" w:eastAsia="Times New Roman" w:hAnsi="Arial" w:cs="Arial"/>
          <w:b/>
          <w:bCs/>
          <w:sz w:val="24"/>
          <w:szCs w:val="24"/>
          <w:lang w:eastAsia="it-IT"/>
        </w:rPr>
        <w:t>INFORMAZIONI FINALI</w:t>
      </w:r>
    </w:p>
    <w:p w:rsidR="00504E46" w:rsidRPr="000E5394" w:rsidRDefault="00504E46" w:rsidP="00504E46">
      <w:pPr>
        <w:spacing w:after="0" w:line="276" w:lineRule="auto"/>
        <w:jc w:val="both"/>
        <w:rPr>
          <w:rFonts w:ascii="Arial" w:eastAsia="Times New Roman" w:hAnsi="Arial" w:cs="Arial"/>
          <w:bCs/>
          <w:lang w:eastAsia="it-IT"/>
        </w:rPr>
      </w:pPr>
      <w:r w:rsidRPr="00504E46">
        <w:rPr>
          <w:rFonts w:ascii="Arial" w:eastAsia="Times New Roman" w:hAnsi="Arial" w:cs="Arial"/>
          <w:bCs/>
          <w:lang w:eastAsia="it-IT"/>
        </w:rPr>
        <w:t>La scuola ha adottato un regolamento interno per i vari aspetti della vita comunitaria.</w:t>
      </w:r>
    </w:p>
    <w:p w:rsidR="00504E46" w:rsidRPr="00504E46" w:rsidRDefault="00504E46" w:rsidP="00504E46">
      <w:pPr>
        <w:spacing w:after="0" w:line="276" w:lineRule="auto"/>
        <w:jc w:val="both"/>
        <w:rPr>
          <w:rFonts w:ascii="Arial" w:eastAsia="Times New Roman" w:hAnsi="Arial" w:cs="Arial"/>
          <w:lang w:eastAsia="it-IT"/>
        </w:rPr>
      </w:pPr>
      <w:r w:rsidRPr="00504E46">
        <w:rPr>
          <w:rFonts w:ascii="Arial" w:eastAsia="Times New Roman" w:hAnsi="Arial" w:cs="Arial"/>
          <w:lang w:eastAsia="it-IT"/>
        </w:rPr>
        <w:t>Il presente P</w:t>
      </w:r>
      <w:r w:rsidR="00E844DF">
        <w:rPr>
          <w:rFonts w:ascii="Arial" w:eastAsia="Times New Roman" w:hAnsi="Arial" w:cs="Arial"/>
          <w:lang w:eastAsia="it-IT"/>
        </w:rPr>
        <w:t>T</w:t>
      </w:r>
      <w:r w:rsidRPr="00504E46">
        <w:rPr>
          <w:rFonts w:ascii="Arial" w:eastAsia="Times New Roman" w:hAnsi="Arial" w:cs="Arial"/>
          <w:lang w:eastAsia="it-IT"/>
        </w:rPr>
        <w:t>OF è stato deliberato dal consiglio di scuola, dal comitato di gestione e reso noto all’assemblea dei genitori.</w:t>
      </w:r>
    </w:p>
    <w:p w:rsidR="00504E46" w:rsidRPr="00504E46" w:rsidRDefault="00504E46" w:rsidP="00504E46">
      <w:pPr>
        <w:spacing w:after="0" w:line="276" w:lineRule="auto"/>
        <w:jc w:val="both"/>
        <w:rPr>
          <w:rFonts w:ascii="Arial" w:eastAsia="Times New Roman" w:hAnsi="Arial" w:cs="Arial"/>
          <w:lang w:eastAsia="it-IT"/>
        </w:rPr>
      </w:pPr>
    </w:p>
    <w:p w:rsidR="00504E46" w:rsidRPr="00504E46" w:rsidRDefault="00504E46" w:rsidP="00504E46">
      <w:pPr>
        <w:spacing w:after="0" w:line="276" w:lineRule="auto"/>
        <w:jc w:val="both"/>
        <w:rPr>
          <w:rFonts w:ascii="Arial" w:eastAsia="Times New Roman" w:hAnsi="Arial" w:cs="Arial"/>
          <w:lang w:eastAsia="it-IT"/>
        </w:rPr>
      </w:pPr>
    </w:p>
    <w:p w:rsidR="00504E46" w:rsidRPr="00504E46" w:rsidRDefault="00504E46" w:rsidP="00504E46">
      <w:pPr>
        <w:spacing w:after="0" w:line="276" w:lineRule="auto"/>
        <w:jc w:val="both"/>
        <w:rPr>
          <w:rFonts w:ascii="Arial" w:eastAsia="Times New Roman" w:hAnsi="Arial" w:cs="Arial"/>
          <w:lang w:eastAsia="it-IT"/>
        </w:rPr>
      </w:pPr>
    </w:p>
    <w:p w:rsidR="00504E46" w:rsidRPr="00504E46" w:rsidRDefault="00504E46" w:rsidP="00504E46">
      <w:pPr>
        <w:spacing w:after="0" w:line="276" w:lineRule="auto"/>
        <w:jc w:val="both"/>
        <w:rPr>
          <w:rFonts w:ascii="Arial" w:eastAsia="Times New Roman" w:hAnsi="Arial" w:cs="Arial"/>
          <w:lang w:eastAsia="it-IT"/>
        </w:rPr>
      </w:pPr>
    </w:p>
    <w:p w:rsidR="00504E46" w:rsidRPr="00504E46" w:rsidRDefault="00A21DDD" w:rsidP="00504E46">
      <w:pPr>
        <w:spacing w:line="256" w:lineRule="auto"/>
        <w:rPr>
          <w:rFonts w:ascii="Arial" w:eastAsia="Times New Roman" w:hAnsi="Arial" w:cs="Arial"/>
          <w:lang w:eastAsia="it-IT"/>
        </w:rPr>
      </w:pPr>
      <w:r>
        <w:rPr>
          <w:rFonts w:ascii="Arial" w:eastAsia="Times New Roman" w:hAnsi="Arial" w:cs="Arial"/>
          <w:sz w:val="24"/>
          <w:szCs w:val="24"/>
          <w:lang w:eastAsia="it-IT"/>
        </w:rPr>
        <w:t>DATA</w:t>
      </w:r>
      <w:r w:rsidR="00537A6B">
        <w:rPr>
          <w:rFonts w:ascii="Arial" w:eastAsia="Times New Roman" w:hAnsi="Arial" w:cs="Arial"/>
          <w:sz w:val="24"/>
          <w:szCs w:val="24"/>
          <w:lang w:eastAsia="it-IT"/>
        </w:rPr>
        <w:t xml:space="preserve"> AGGIORNAMENTO  30/09/2024</w:t>
      </w:r>
    </w:p>
    <w:p w:rsidR="00504E46" w:rsidRPr="00504E46" w:rsidRDefault="00504E46" w:rsidP="00504E46">
      <w:pPr>
        <w:spacing w:after="0" w:line="276" w:lineRule="auto"/>
        <w:jc w:val="both"/>
        <w:rPr>
          <w:rFonts w:ascii="Arial" w:eastAsia="Times New Roman" w:hAnsi="Arial" w:cs="Arial"/>
          <w:sz w:val="24"/>
          <w:szCs w:val="24"/>
          <w:lang w:eastAsia="it-IT"/>
        </w:rPr>
      </w:pPr>
    </w:p>
    <w:p w:rsidR="00504E46" w:rsidRPr="00504E46" w:rsidRDefault="00504E46" w:rsidP="00504E46">
      <w:pPr>
        <w:spacing w:after="0" w:line="276" w:lineRule="auto"/>
        <w:jc w:val="both"/>
        <w:rPr>
          <w:rFonts w:ascii="Arial" w:eastAsia="Times New Roman" w:hAnsi="Arial" w:cs="Arial"/>
          <w:sz w:val="24"/>
          <w:szCs w:val="24"/>
          <w:lang w:eastAsia="it-IT"/>
        </w:rPr>
      </w:pPr>
      <w:r w:rsidRPr="00504E46">
        <w:rPr>
          <w:rFonts w:ascii="Arial" w:eastAsia="Times New Roman" w:hAnsi="Arial" w:cs="Arial"/>
          <w:b/>
          <w:sz w:val="36"/>
          <w:szCs w:val="36"/>
          <w:lang w:eastAsia="it-IT"/>
        </w:rPr>
        <w:br w:type="page"/>
      </w:r>
    </w:p>
    <w:p w:rsidR="00504E46" w:rsidRPr="00504E46" w:rsidRDefault="00504E46" w:rsidP="00504E46">
      <w:pPr>
        <w:spacing w:after="0" w:line="480" w:lineRule="auto"/>
        <w:jc w:val="both"/>
        <w:rPr>
          <w:rFonts w:ascii="Arial" w:eastAsia="Times New Roman" w:hAnsi="Arial" w:cs="Arial"/>
          <w:b/>
          <w:sz w:val="36"/>
          <w:szCs w:val="36"/>
          <w:lang w:eastAsia="it-IT"/>
        </w:rPr>
      </w:pPr>
    </w:p>
    <w:p w:rsidR="00504E46" w:rsidRPr="00504E46" w:rsidRDefault="00504E46" w:rsidP="00504E46">
      <w:pPr>
        <w:spacing w:after="0" w:line="480" w:lineRule="auto"/>
        <w:jc w:val="both"/>
        <w:rPr>
          <w:rFonts w:ascii="Arial" w:eastAsia="Times New Roman" w:hAnsi="Arial" w:cs="Arial"/>
          <w:b/>
          <w:sz w:val="36"/>
          <w:szCs w:val="36"/>
          <w:lang w:eastAsia="it-IT"/>
        </w:rPr>
      </w:pPr>
      <w:r w:rsidRPr="00504E46">
        <w:rPr>
          <w:rFonts w:ascii="Arial" w:eastAsia="Times New Roman" w:hAnsi="Arial" w:cs="Arial"/>
          <w:b/>
          <w:sz w:val="36"/>
          <w:szCs w:val="36"/>
          <w:lang w:eastAsia="it-IT"/>
        </w:rPr>
        <w:t>INDICE</w:t>
      </w:r>
    </w:p>
    <w:p w:rsidR="00504E46" w:rsidRPr="00504E46" w:rsidRDefault="00504E46" w:rsidP="00504E46">
      <w:pPr>
        <w:numPr>
          <w:ilvl w:val="0"/>
          <w:numId w:val="13"/>
        </w:numPr>
        <w:spacing w:after="0" w:line="480" w:lineRule="auto"/>
        <w:jc w:val="both"/>
        <w:rPr>
          <w:rFonts w:ascii="Arial" w:eastAsia="Times New Roman" w:hAnsi="Arial" w:cs="Arial"/>
          <w:sz w:val="24"/>
          <w:szCs w:val="24"/>
          <w:lang w:eastAsia="it-IT"/>
        </w:rPr>
      </w:pPr>
      <w:r w:rsidRPr="00504E46">
        <w:rPr>
          <w:rFonts w:ascii="Arial" w:eastAsia="Times New Roman" w:hAnsi="Arial" w:cs="Arial"/>
          <w:sz w:val="24"/>
          <w:szCs w:val="24"/>
          <w:lang w:eastAsia="it-IT"/>
        </w:rPr>
        <w:t>INTRODUZIONE</w:t>
      </w:r>
    </w:p>
    <w:p w:rsidR="00504E46" w:rsidRPr="00504E46" w:rsidRDefault="00504E46" w:rsidP="00504E46">
      <w:pPr>
        <w:numPr>
          <w:ilvl w:val="0"/>
          <w:numId w:val="13"/>
        </w:numPr>
        <w:spacing w:after="0" w:line="480" w:lineRule="auto"/>
        <w:jc w:val="both"/>
        <w:rPr>
          <w:rFonts w:ascii="Arial" w:eastAsia="Times New Roman" w:hAnsi="Arial" w:cs="Arial"/>
          <w:sz w:val="24"/>
          <w:szCs w:val="24"/>
          <w:lang w:eastAsia="it-IT"/>
        </w:rPr>
      </w:pPr>
      <w:r w:rsidRPr="00504E46">
        <w:rPr>
          <w:rFonts w:ascii="Arial" w:eastAsia="Times New Roman" w:hAnsi="Arial" w:cs="Arial"/>
          <w:sz w:val="24"/>
          <w:szCs w:val="24"/>
          <w:lang w:eastAsia="it-IT"/>
        </w:rPr>
        <w:t>PREMESSA</w:t>
      </w:r>
    </w:p>
    <w:p w:rsidR="00504E46" w:rsidRPr="00504E46" w:rsidRDefault="00504E46" w:rsidP="00504E46">
      <w:pPr>
        <w:numPr>
          <w:ilvl w:val="0"/>
          <w:numId w:val="13"/>
        </w:numPr>
        <w:spacing w:after="0" w:line="480" w:lineRule="auto"/>
        <w:jc w:val="both"/>
        <w:rPr>
          <w:rFonts w:ascii="Arial" w:eastAsia="Times New Roman" w:hAnsi="Arial" w:cs="Arial"/>
          <w:sz w:val="24"/>
          <w:szCs w:val="24"/>
          <w:lang w:eastAsia="it-IT"/>
        </w:rPr>
      </w:pPr>
      <w:r w:rsidRPr="00504E46">
        <w:rPr>
          <w:rFonts w:ascii="Arial" w:eastAsia="Times New Roman" w:hAnsi="Arial" w:cs="Arial"/>
          <w:sz w:val="24"/>
          <w:szCs w:val="24"/>
          <w:lang w:eastAsia="it-IT"/>
        </w:rPr>
        <w:t>FONDAMENTI CULTURALI E PEDAGOGICI</w:t>
      </w:r>
    </w:p>
    <w:p w:rsidR="00504E46" w:rsidRPr="00504E46" w:rsidRDefault="00504E46" w:rsidP="00504E46">
      <w:pPr>
        <w:numPr>
          <w:ilvl w:val="0"/>
          <w:numId w:val="13"/>
        </w:numPr>
        <w:spacing w:after="0" w:line="480" w:lineRule="auto"/>
        <w:jc w:val="both"/>
        <w:rPr>
          <w:rFonts w:ascii="Arial" w:eastAsia="Times New Roman" w:hAnsi="Arial" w:cs="Arial"/>
          <w:sz w:val="20"/>
          <w:szCs w:val="20"/>
          <w:lang w:eastAsia="it-IT"/>
        </w:rPr>
      </w:pPr>
      <w:r w:rsidRPr="00504E46">
        <w:rPr>
          <w:rFonts w:ascii="Arial" w:eastAsia="Times New Roman" w:hAnsi="Arial" w:cs="Arial"/>
          <w:sz w:val="24"/>
          <w:szCs w:val="24"/>
          <w:lang w:eastAsia="it-IT"/>
        </w:rPr>
        <w:t>FINALIT</w:t>
      </w:r>
      <w:r w:rsidR="00B61F8D">
        <w:rPr>
          <w:rFonts w:ascii="Arial" w:eastAsia="Times New Roman" w:hAnsi="Arial" w:cs="Arial"/>
          <w:sz w:val="24"/>
          <w:szCs w:val="24"/>
          <w:lang w:eastAsia="it-IT"/>
        </w:rPr>
        <w:t>A’ GENERALI DELLA SCUOLA DELL’ INFANZIA</w:t>
      </w:r>
      <w:r w:rsidRPr="00504E46">
        <w:rPr>
          <w:rFonts w:ascii="Arial" w:eastAsia="Times New Roman" w:hAnsi="Arial" w:cs="Arial"/>
          <w:sz w:val="24"/>
          <w:szCs w:val="24"/>
          <w:lang w:eastAsia="it-IT"/>
        </w:rPr>
        <w:t xml:space="preserve"> </w:t>
      </w:r>
    </w:p>
    <w:p w:rsidR="00504E46" w:rsidRPr="00504E46" w:rsidRDefault="00F82EDE" w:rsidP="00504E46">
      <w:pPr>
        <w:numPr>
          <w:ilvl w:val="0"/>
          <w:numId w:val="13"/>
        </w:numPr>
        <w:spacing w:after="0" w:line="480" w:lineRule="auto"/>
        <w:jc w:val="both"/>
        <w:rPr>
          <w:rFonts w:ascii="Arial" w:eastAsia="Times New Roman" w:hAnsi="Arial" w:cs="Arial"/>
          <w:sz w:val="20"/>
          <w:szCs w:val="20"/>
          <w:lang w:eastAsia="it-IT"/>
        </w:rPr>
      </w:pPr>
      <w:r>
        <w:rPr>
          <w:rFonts w:ascii="Arial" w:eastAsia="Times New Roman" w:hAnsi="Arial" w:cs="Arial"/>
          <w:sz w:val="24"/>
          <w:szCs w:val="24"/>
          <w:lang w:eastAsia="it-IT"/>
        </w:rPr>
        <w:t>CARATTERISTICHE DELLA SCUOLA</w:t>
      </w:r>
      <w:r w:rsidR="00504E46" w:rsidRPr="00504E46">
        <w:rPr>
          <w:rFonts w:ascii="Arial" w:eastAsia="Times New Roman" w:hAnsi="Arial" w:cs="Arial"/>
          <w:sz w:val="24"/>
          <w:szCs w:val="24"/>
          <w:lang w:eastAsia="it-IT"/>
        </w:rPr>
        <w:t xml:space="preserve"> </w:t>
      </w:r>
    </w:p>
    <w:p w:rsidR="00504E46" w:rsidRPr="00504E46" w:rsidRDefault="00F82EDE" w:rsidP="00504E46">
      <w:pPr>
        <w:numPr>
          <w:ilvl w:val="0"/>
          <w:numId w:val="13"/>
        </w:numPr>
        <w:spacing w:after="0" w:line="480" w:lineRule="auto"/>
        <w:jc w:val="both"/>
        <w:rPr>
          <w:rFonts w:ascii="Arial" w:eastAsia="Times New Roman" w:hAnsi="Arial" w:cs="Arial"/>
          <w:sz w:val="20"/>
          <w:szCs w:val="20"/>
          <w:lang w:eastAsia="it-IT"/>
        </w:rPr>
      </w:pPr>
      <w:r>
        <w:rPr>
          <w:rFonts w:ascii="Arial" w:eastAsia="Times New Roman" w:hAnsi="Arial" w:cs="Arial"/>
          <w:sz w:val="24"/>
          <w:szCs w:val="24"/>
          <w:lang w:eastAsia="it-IT"/>
        </w:rPr>
        <w:t>CARATTERISTICHE DEL TERRITORIO</w:t>
      </w:r>
      <w:r w:rsidR="00504E46" w:rsidRPr="00504E46">
        <w:rPr>
          <w:rFonts w:ascii="Arial" w:eastAsia="Times New Roman" w:hAnsi="Arial" w:cs="Arial"/>
          <w:sz w:val="24"/>
          <w:szCs w:val="24"/>
          <w:lang w:eastAsia="it-IT"/>
        </w:rPr>
        <w:t xml:space="preserve"> </w:t>
      </w:r>
    </w:p>
    <w:p w:rsidR="00504E46" w:rsidRPr="00504E46" w:rsidRDefault="00504E46" w:rsidP="00504E46">
      <w:pPr>
        <w:numPr>
          <w:ilvl w:val="0"/>
          <w:numId w:val="13"/>
        </w:numPr>
        <w:spacing w:after="0" w:line="480" w:lineRule="auto"/>
        <w:jc w:val="both"/>
        <w:rPr>
          <w:rFonts w:ascii="Arial" w:eastAsia="Times New Roman" w:hAnsi="Arial" w:cs="Arial"/>
          <w:sz w:val="20"/>
          <w:szCs w:val="20"/>
          <w:lang w:eastAsia="it-IT"/>
        </w:rPr>
      </w:pPr>
      <w:r w:rsidRPr="00504E46">
        <w:rPr>
          <w:rFonts w:ascii="Arial" w:eastAsia="Times New Roman" w:hAnsi="Arial" w:cs="Arial"/>
          <w:sz w:val="24"/>
          <w:szCs w:val="24"/>
          <w:lang w:eastAsia="it-IT"/>
        </w:rPr>
        <w:t xml:space="preserve">IDENTITA’ DI ISTITUTO </w:t>
      </w:r>
    </w:p>
    <w:p w:rsidR="00504E46" w:rsidRPr="00F82EDE" w:rsidRDefault="00504E46" w:rsidP="00504E46">
      <w:pPr>
        <w:numPr>
          <w:ilvl w:val="0"/>
          <w:numId w:val="13"/>
        </w:numPr>
        <w:spacing w:after="0" w:line="480" w:lineRule="auto"/>
        <w:jc w:val="both"/>
        <w:rPr>
          <w:rFonts w:ascii="Arial" w:eastAsia="Times New Roman" w:hAnsi="Arial" w:cs="Arial"/>
          <w:sz w:val="20"/>
          <w:szCs w:val="20"/>
          <w:lang w:eastAsia="it-IT"/>
        </w:rPr>
      </w:pPr>
      <w:r w:rsidRPr="00504E46">
        <w:rPr>
          <w:rFonts w:ascii="Arial" w:eastAsia="Times New Roman" w:hAnsi="Arial" w:cs="Arial"/>
          <w:sz w:val="24"/>
          <w:szCs w:val="24"/>
          <w:lang w:eastAsia="it-IT"/>
        </w:rPr>
        <w:t xml:space="preserve">MODALITA’ E STRATEGIE ORGANIZZATIVE </w:t>
      </w:r>
    </w:p>
    <w:p w:rsidR="00F82EDE" w:rsidRPr="00F82EDE" w:rsidRDefault="00F82EDE" w:rsidP="00504E46">
      <w:pPr>
        <w:numPr>
          <w:ilvl w:val="0"/>
          <w:numId w:val="13"/>
        </w:numPr>
        <w:spacing w:after="0" w:line="480" w:lineRule="auto"/>
        <w:jc w:val="both"/>
        <w:rPr>
          <w:rFonts w:ascii="Arial" w:eastAsia="Times New Roman" w:hAnsi="Arial" w:cs="Arial"/>
          <w:sz w:val="20"/>
          <w:szCs w:val="20"/>
          <w:lang w:eastAsia="it-IT"/>
        </w:rPr>
      </w:pPr>
      <w:r>
        <w:rPr>
          <w:rFonts w:ascii="Arial" w:eastAsia="Times New Roman" w:hAnsi="Arial" w:cs="Arial"/>
          <w:sz w:val="24"/>
          <w:szCs w:val="24"/>
          <w:lang w:eastAsia="it-IT"/>
        </w:rPr>
        <w:t>PROGETTAZIONE EDUCATIVO-DIDATTICA</w:t>
      </w:r>
    </w:p>
    <w:p w:rsidR="00F82EDE" w:rsidRPr="00504E46" w:rsidRDefault="00F82EDE" w:rsidP="00504E46">
      <w:pPr>
        <w:numPr>
          <w:ilvl w:val="0"/>
          <w:numId w:val="13"/>
        </w:numPr>
        <w:spacing w:after="0" w:line="480" w:lineRule="auto"/>
        <w:jc w:val="both"/>
        <w:rPr>
          <w:rFonts w:ascii="Arial" w:eastAsia="Times New Roman" w:hAnsi="Arial" w:cs="Arial"/>
          <w:sz w:val="20"/>
          <w:szCs w:val="20"/>
          <w:lang w:eastAsia="it-IT"/>
        </w:rPr>
      </w:pPr>
      <w:r>
        <w:rPr>
          <w:rFonts w:ascii="Arial" w:eastAsia="Times New Roman" w:hAnsi="Arial" w:cs="Arial"/>
          <w:sz w:val="24"/>
          <w:szCs w:val="24"/>
          <w:lang w:eastAsia="it-IT"/>
        </w:rPr>
        <w:t>TIPOLOGIA DI ATTIVITA’ E SCELTE METODOLOGICHE</w:t>
      </w:r>
    </w:p>
    <w:p w:rsidR="00504E46" w:rsidRPr="00504E46" w:rsidRDefault="00F82EDE" w:rsidP="00504E46">
      <w:pPr>
        <w:numPr>
          <w:ilvl w:val="0"/>
          <w:numId w:val="13"/>
        </w:numPr>
        <w:spacing w:after="0" w:line="480" w:lineRule="auto"/>
        <w:jc w:val="both"/>
        <w:rPr>
          <w:rFonts w:ascii="Arial" w:eastAsia="Times New Roman" w:hAnsi="Arial" w:cs="Arial"/>
          <w:sz w:val="20"/>
          <w:szCs w:val="20"/>
          <w:lang w:eastAsia="it-IT"/>
        </w:rPr>
      </w:pPr>
      <w:r>
        <w:rPr>
          <w:rFonts w:ascii="Arial" w:eastAsia="Times New Roman" w:hAnsi="Arial" w:cs="Arial"/>
          <w:sz w:val="24"/>
          <w:szCs w:val="24"/>
          <w:lang w:eastAsia="it-IT"/>
        </w:rPr>
        <w:t>L’AMBIENTAMENTO</w:t>
      </w:r>
    </w:p>
    <w:p w:rsidR="00504E46" w:rsidRPr="00504E46" w:rsidRDefault="00504E46" w:rsidP="00504E46">
      <w:pPr>
        <w:numPr>
          <w:ilvl w:val="0"/>
          <w:numId w:val="13"/>
        </w:numPr>
        <w:spacing w:after="0" w:line="480" w:lineRule="auto"/>
        <w:jc w:val="both"/>
        <w:rPr>
          <w:rFonts w:ascii="Arial" w:eastAsia="Times New Roman" w:hAnsi="Arial" w:cs="Arial"/>
          <w:sz w:val="24"/>
          <w:szCs w:val="24"/>
          <w:lang w:eastAsia="it-IT"/>
        </w:rPr>
      </w:pPr>
      <w:r w:rsidRPr="00504E46">
        <w:rPr>
          <w:rFonts w:ascii="Arial" w:eastAsia="Times New Roman" w:hAnsi="Arial" w:cs="Arial"/>
          <w:sz w:val="24"/>
          <w:szCs w:val="24"/>
          <w:lang w:eastAsia="it-IT"/>
        </w:rPr>
        <w:t xml:space="preserve">ESPERIENZE DI CONTINUITA’ </w:t>
      </w:r>
    </w:p>
    <w:p w:rsidR="00504E46" w:rsidRPr="00504E46" w:rsidRDefault="00504E46" w:rsidP="00504E46">
      <w:pPr>
        <w:numPr>
          <w:ilvl w:val="0"/>
          <w:numId w:val="13"/>
        </w:numPr>
        <w:spacing w:after="0" w:line="480" w:lineRule="auto"/>
        <w:jc w:val="both"/>
        <w:rPr>
          <w:rFonts w:ascii="Arial" w:eastAsia="Times New Roman" w:hAnsi="Arial" w:cs="Arial"/>
          <w:sz w:val="20"/>
          <w:szCs w:val="20"/>
          <w:lang w:eastAsia="it-IT"/>
        </w:rPr>
      </w:pPr>
      <w:r w:rsidRPr="00504E46">
        <w:rPr>
          <w:rFonts w:ascii="Arial" w:eastAsia="Times New Roman" w:hAnsi="Arial" w:cs="Arial"/>
          <w:sz w:val="24"/>
          <w:szCs w:val="24"/>
          <w:lang w:eastAsia="it-IT"/>
        </w:rPr>
        <w:t>MODALI</w:t>
      </w:r>
      <w:r w:rsidR="00F82EDE">
        <w:rPr>
          <w:rFonts w:ascii="Arial" w:eastAsia="Times New Roman" w:hAnsi="Arial" w:cs="Arial"/>
          <w:sz w:val="24"/>
          <w:szCs w:val="24"/>
          <w:lang w:eastAsia="it-IT"/>
        </w:rPr>
        <w:t>TA’ E STRUMENTI DI VALUTAZIONE DELLA QUALITA’ DELL’OFFERTA E DEI RISULTATI</w:t>
      </w:r>
    </w:p>
    <w:p w:rsidR="00504E46" w:rsidRPr="00F82EDE" w:rsidRDefault="00504E46" w:rsidP="00504E46">
      <w:pPr>
        <w:numPr>
          <w:ilvl w:val="0"/>
          <w:numId w:val="13"/>
        </w:numPr>
        <w:spacing w:after="0" w:line="480" w:lineRule="auto"/>
        <w:jc w:val="both"/>
        <w:rPr>
          <w:rFonts w:ascii="Arial" w:eastAsia="Times New Roman" w:hAnsi="Arial" w:cs="Arial"/>
          <w:sz w:val="20"/>
          <w:szCs w:val="20"/>
          <w:lang w:eastAsia="it-IT"/>
        </w:rPr>
      </w:pPr>
      <w:r w:rsidRPr="00504E46">
        <w:rPr>
          <w:rFonts w:ascii="Arial" w:eastAsia="Times New Roman" w:hAnsi="Arial" w:cs="Arial"/>
          <w:sz w:val="24"/>
          <w:szCs w:val="24"/>
          <w:lang w:eastAsia="it-IT"/>
        </w:rPr>
        <w:t>PERCORSI DIDATTICI</w:t>
      </w:r>
      <w:r w:rsidR="00F82EDE">
        <w:rPr>
          <w:rFonts w:ascii="Arial" w:eastAsia="Times New Roman" w:hAnsi="Arial" w:cs="Arial"/>
          <w:sz w:val="24"/>
          <w:szCs w:val="24"/>
          <w:lang w:eastAsia="it-IT"/>
        </w:rPr>
        <w:t xml:space="preserve"> SCELTI</w:t>
      </w:r>
      <w:r w:rsidRPr="00504E46">
        <w:rPr>
          <w:rFonts w:ascii="Arial" w:eastAsia="Times New Roman" w:hAnsi="Arial" w:cs="Arial"/>
          <w:sz w:val="24"/>
          <w:szCs w:val="24"/>
          <w:lang w:eastAsia="it-IT"/>
        </w:rPr>
        <w:t xml:space="preserve"> PER MIGLIORARE L’OFFERTA FORMATIVA </w:t>
      </w:r>
    </w:p>
    <w:p w:rsidR="00F82EDE" w:rsidRPr="00504E46" w:rsidRDefault="00F82EDE" w:rsidP="00504E46">
      <w:pPr>
        <w:numPr>
          <w:ilvl w:val="0"/>
          <w:numId w:val="13"/>
        </w:numPr>
        <w:spacing w:after="0" w:line="480" w:lineRule="auto"/>
        <w:jc w:val="both"/>
        <w:rPr>
          <w:rFonts w:ascii="Arial" w:eastAsia="Times New Roman" w:hAnsi="Arial" w:cs="Arial"/>
          <w:sz w:val="20"/>
          <w:szCs w:val="20"/>
          <w:lang w:eastAsia="it-IT"/>
        </w:rPr>
      </w:pPr>
      <w:r>
        <w:rPr>
          <w:rFonts w:ascii="Arial" w:eastAsia="Times New Roman" w:hAnsi="Arial" w:cs="Arial"/>
          <w:sz w:val="24"/>
          <w:szCs w:val="24"/>
          <w:lang w:eastAsia="it-IT"/>
        </w:rPr>
        <w:t>PROGETTI EXTRACURRICULARI</w:t>
      </w:r>
    </w:p>
    <w:p w:rsidR="00504E46" w:rsidRPr="00F82EDE" w:rsidRDefault="00504E46" w:rsidP="00504E46">
      <w:pPr>
        <w:numPr>
          <w:ilvl w:val="0"/>
          <w:numId w:val="13"/>
        </w:numPr>
        <w:spacing w:after="0" w:line="480" w:lineRule="auto"/>
        <w:jc w:val="both"/>
        <w:rPr>
          <w:rFonts w:ascii="Arial" w:eastAsia="Times New Roman" w:hAnsi="Arial" w:cs="Arial"/>
          <w:sz w:val="20"/>
          <w:szCs w:val="20"/>
          <w:lang w:eastAsia="it-IT"/>
        </w:rPr>
      </w:pPr>
      <w:r w:rsidRPr="00504E46">
        <w:rPr>
          <w:rFonts w:ascii="Arial" w:eastAsia="Times New Roman" w:hAnsi="Arial" w:cs="Arial"/>
          <w:sz w:val="24"/>
          <w:szCs w:val="24"/>
          <w:lang w:eastAsia="it-IT"/>
        </w:rPr>
        <w:t xml:space="preserve">RISORSE INTERNE ED ESTERNE </w:t>
      </w:r>
    </w:p>
    <w:p w:rsidR="00F82EDE" w:rsidRPr="00504E46" w:rsidRDefault="00F82EDE" w:rsidP="00504E46">
      <w:pPr>
        <w:numPr>
          <w:ilvl w:val="0"/>
          <w:numId w:val="13"/>
        </w:numPr>
        <w:spacing w:after="0" w:line="480" w:lineRule="auto"/>
        <w:jc w:val="both"/>
        <w:rPr>
          <w:rFonts w:ascii="Arial" w:eastAsia="Times New Roman" w:hAnsi="Arial" w:cs="Arial"/>
          <w:sz w:val="20"/>
          <w:szCs w:val="20"/>
          <w:lang w:eastAsia="it-IT"/>
        </w:rPr>
      </w:pPr>
      <w:r>
        <w:rPr>
          <w:rFonts w:ascii="Arial" w:eastAsia="Times New Roman" w:hAnsi="Arial" w:cs="Arial"/>
          <w:sz w:val="24"/>
          <w:szCs w:val="24"/>
          <w:lang w:eastAsia="it-IT"/>
        </w:rPr>
        <w:t>RAPPORTI SCUOLA-FAMIGLIE</w:t>
      </w:r>
    </w:p>
    <w:p w:rsidR="00504E46" w:rsidRPr="00504E46" w:rsidRDefault="00504E46" w:rsidP="00504E46">
      <w:pPr>
        <w:numPr>
          <w:ilvl w:val="0"/>
          <w:numId w:val="13"/>
        </w:numPr>
        <w:spacing w:after="0" w:line="480" w:lineRule="auto"/>
        <w:jc w:val="both"/>
        <w:rPr>
          <w:rFonts w:ascii="Arial" w:eastAsia="Times New Roman" w:hAnsi="Arial" w:cs="Arial"/>
          <w:sz w:val="20"/>
          <w:szCs w:val="20"/>
          <w:lang w:eastAsia="it-IT"/>
        </w:rPr>
      </w:pPr>
      <w:r w:rsidRPr="00504E46">
        <w:rPr>
          <w:rFonts w:ascii="Arial" w:eastAsia="Times New Roman" w:hAnsi="Arial" w:cs="Arial"/>
          <w:sz w:val="24"/>
          <w:szCs w:val="24"/>
          <w:lang w:eastAsia="it-IT"/>
        </w:rPr>
        <w:t>ESPERIENZE DI FORMAZIONE E AGGIORNAMENTO</w:t>
      </w:r>
    </w:p>
    <w:p w:rsidR="00504E46" w:rsidRPr="00504E46" w:rsidRDefault="00504E46" w:rsidP="00504E46">
      <w:pPr>
        <w:numPr>
          <w:ilvl w:val="0"/>
          <w:numId w:val="13"/>
        </w:numPr>
        <w:spacing w:after="0" w:line="480" w:lineRule="auto"/>
        <w:jc w:val="both"/>
        <w:rPr>
          <w:rFonts w:ascii="Arial" w:eastAsia="Times New Roman" w:hAnsi="Arial" w:cs="Arial"/>
          <w:sz w:val="20"/>
          <w:szCs w:val="20"/>
          <w:lang w:eastAsia="it-IT"/>
        </w:rPr>
      </w:pPr>
      <w:r w:rsidRPr="00504E46">
        <w:rPr>
          <w:rFonts w:ascii="Arial" w:eastAsia="Times New Roman" w:hAnsi="Arial" w:cs="Arial"/>
          <w:sz w:val="24"/>
          <w:szCs w:val="24"/>
          <w:lang w:eastAsia="it-IT"/>
        </w:rPr>
        <w:t xml:space="preserve">INFORMAZIONI FINALI </w:t>
      </w:r>
    </w:p>
    <w:p w:rsidR="00504E46" w:rsidRPr="00504E46" w:rsidRDefault="00504E46" w:rsidP="00504E46">
      <w:pPr>
        <w:spacing w:after="0" w:line="240" w:lineRule="auto"/>
        <w:jc w:val="both"/>
        <w:rPr>
          <w:rFonts w:ascii="Arial" w:eastAsia="Times New Roman" w:hAnsi="Arial" w:cs="Arial"/>
          <w:sz w:val="24"/>
          <w:szCs w:val="24"/>
          <w:lang w:eastAsia="it-IT"/>
        </w:rPr>
      </w:pPr>
    </w:p>
    <w:p w:rsidR="00504E46" w:rsidRPr="00504E46" w:rsidRDefault="00504E46" w:rsidP="00504E46">
      <w:pPr>
        <w:spacing w:after="0" w:line="240" w:lineRule="auto"/>
        <w:jc w:val="both"/>
        <w:rPr>
          <w:rFonts w:ascii="Arial" w:eastAsia="Times New Roman" w:hAnsi="Arial" w:cs="Arial"/>
          <w:sz w:val="24"/>
          <w:szCs w:val="24"/>
          <w:lang w:eastAsia="it-IT"/>
        </w:rPr>
      </w:pPr>
    </w:p>
    <w:p w:rsidR="00504E46" w:rsidRPr="00504E46" w:rsidRDefault="00504E46" w:rsidP="00504E46">
      <w:pPr>
        <w:spacing w:after="0" w:line="240" w:lineRule="auto"/>
        <w:rPr>
          <w:rFonts w:ascii="Arial" w:eastAsia="Times New Roman" w:hAnsi="Arial" w:cs="Arial"/>
          <w:sz w:val="24"/>
          <w:szCs w:val="24"/>
          <w:lang w:eastAsia="it-IT"/>
        </w:rPr>
      </w:pPr>
    </w:p>
    <w:p w:rsidR="00504E46" w:rsidRPr="00504E46" w:rsidRDefault="00504E46" w:rsidP="00504E46">
      <w:pPr>
        <w:spacing w:after="0" w:line="240" w:lineRule="auto"/>
        <w:rPr>
          <w:rFonts w:ascii="Arial" w:eastAsia="Times New Roman" w:hAnsi="Arial" w:cs="Arial"/>
          <w:sz w:val="24"/>
          <w:szCs w:val="24"/>
          <w:lang w:eastAsia="it-IT"/>
        </w:rPr>
      </w:pPr>
    </w:p>
    <w:p w:rsidR="000426D1" w:rsidRDefault="000426D1">
      <w:bookmarkStart w:id="0" w:name="_GoBack"/>
      <w:bookmarkEnd w:id="0"/>
    </w:p>
    <w:sectPr w:rsidR="000426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A039B"/>
    <w:multiLevelType w:val="hybridMultilevel"/>
    <w:tmpl w:val="BE7AD2C8"/>
    <w:lvl w:ilvl="0" w:tplc="8690AB10">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368C1422">
      <w:start w:val="1"/>
      <w:numFmt w:val="bullet"/>
      <w:lvlText w:val=""/>
      <w:lvlJc w:val="left"/>
      <w:pPr>
        <w:tabs>
          <w:tab w:val="num" w:pos="2160"/>
        </w:tabs>
        <w:ind w:left="2160" w:hanging="360"/>
      </w:pPr>
      <w:rPr>
        <w:rFonts w:ascii="Wingdings" w:hAnsi="Wingdings" w:hint="default"/>
        <w:sz w:val="20"/>
        <w:szCs w:val="20"/>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4512F7"/>
    <w:multiLevelType w:val="hybridMultilevel"/>
    <w:tmpl w:val="6E1A67CA"/>
    <w:lvl w:ilvl="0" w:tplc="04100003">
      <w:start w:val="1"/>
      <w:numFmt w:val="bullet"/>
      <w:lvlText w:val="o"/>
      <w:lvlJc w:val="left"/>
      <w:pPr>
        <w:tabs>
          <w:tab w:val="num" w:pos="720"/>
        </w:tabs>
        <w:ind w:left="720" w:hanging="360"/>
      </w:pPr>
      <w:rPr>
        <w:rFonts w:ascii="Courier New" w:hAnsi="Courier New"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368C1422">
      <w:start w:val="1"/>
      <w:numFmt w:val="bullet"/>
      <w:lvlText w:val=""/>
      <w:lvlJc w:val="left"/>
      <w:pPr>
        <w:tabs>
          <w:tab w:val="num" w:pos="2160"/>
        </w:tabs>
        <w:ind w:left="2160" w:hanging="360"/>
      </w:pPr>
      <w:rPr>
        <w:rFonts w:ascii="Wingdings" w:hAnsi="Wingdings" w:hint="default"/>
        <w:sz w:val="20"/>
        <w:szCs w:val="20"/>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817205"/>
    <w:multiLevelType w:val="hybridMultilevel"/>
    <w:tmpl w:val="E70C50C8"/>
    <w:lvl w:ilvl="0" w:tplc="04100005">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4C3ED6"/>
    <w:multiLevelType w:val="hybridMultilevel"/>
    <w:tmpl w:val="636A7246"/>
    <w:lvl w:ilvl="0" w:tplc="04100001">
      <w:start w:val="12"/>
      <w:numFmt w:val="bullet"/>
      <w:lvlText w:val=""/>
      <w:lvlJc w:val="left"/>
      <w:pPr>
        <w:tabs>
          <w:tab w:val="num" w:pos="720"/>
        </w:tabs>
        <w:ind w:left="720" w:hanging="360"/>
      </w:pPr>
      <w:rPr>
        <w:rFonts w:ascii="Symbol" w:eastAsia="Times New Roman" w:hAnsi="Symbol"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B75DA"/>
    <w:multiLevelType w:val="hybridMultilevel"/>
    <w:tmpl w:val="9DF425E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69B3DE3"/>
    <w:multiLevelType w:val="hybridMultilevel"/>
    <w:tmpl w:val="3CACF766"/>
    <w:lvl w:ilvl="0" w:tplc="4B42884E">
      <w:start w:val="14"/>
      <w:numFmt w:val="bullet"/>
      <w:lvlText w:val=""/>
      <w:lvlJc w:val="left"/>
      <w:pPr>
        <w:tabs>
          <w:tab w:val="num" w:pos="1500"/>
        </w:tabs>
        <w:ind w:left="1500" w:hanging="1140"/>
      </w:pPr>
      <w:rPr>
        <w:rFonts w:ascii="Symbol" w:eastAsia="Times New Roman" w:hAnsi="Symbol" w:cs="Times New Roman" w:hint="default"/>
        <w:color w:val="auto"/>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F33D45"/>
    <w:multiLevelType w:val="hybridMultilevel"/>
    <w:tmpl w:val="7268723C"/>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DE4770"/>
    <w:multiLevelType w:val="hybridMultilevel"/>
    <w:tmpl w:val="96CEC316"/>
    <w:lvl w:ilvl="0" w:tplc="04100005">
      <w:start w:val="1"/>
      <w:numFmt w:val="bullet"/>
      <w:lvlText w:val=""/>
      <w:lvlJc w:val="left"/>
      <w:pPr>
        <w:tabs>
          <w:tab w:val="num" w:pos="1440"/>
        </w:tabs>
        <w:ind w:left="1440" w:hanging="360"/>
      </w:pPr>
      <w:rPr>
        <w:rFonts w:ascii="Wingdings" w:hAnsi="Wingdings" w:hint="default"/>
      </w:rPr>
    </w:lvl>
    <w:lvl w:ilvl="1" w:tplc="04100003">
      <w:start w:val="1"/>
      <w:numFmt w:val="bullet"/>
      <w:lvlText w:val="o"/>
      <w:lvlJc w:val="left"/>
      <w:pPr>
        <w:tabs>
          <w:tab w:val="num" w:pos="2520"/>
        </w:tabs>
        <w:ind w:left="2520" w:hanging="360"/>
      </w:pPr>
      <w:rPr>
        <w:rFonts w:ascii="Courier New" w:hAnsi="Courier New" w:cs="Courier New" w:hint="default"/>
      </w:rPr>
    </w:lvl>
    <w:lvl w:ilvl="2" w:tplc="04100005">
      <w:start w:val="1"/>
      <w:numFmt w:val="bullet"/>
      <w:lvlText w:val=""/>
      <w:lvlJc w:val="left"/>
      <w:pPr>
        <w:tabs>
          <w:tab w:val="num" w:pos="3240"/>
        </w:tabs>
        <w:ind w:left="3240" w:hanging="360"/>
      </w:pPr>
      <w:rPr>
        <w:rFonts w:ascii="Wingdings" w:hAnsi="Wingdings" w:hint="default"/>
      </w:rPr>
    </w:lvl>
    <w:lvl w:ilvl="3" w:tplc="04100001">
      <w:start w:val="1"/>
      <w:numFmt w:val="bullet"/>
      <w:lvlText w:val=""/>
      <w:lvlJc w:val="left"/>
      <w:pPr>
        <w:tabs>
          <w:tab w:val="num" w:pos="3960"/>
        </w:tabs>
        <w:ind w:left="3960" w:hanging="360"/>
      </w:pPr>
      <w:rPr>
        <w:rFonts w:ascii="Symbol" w:hAnsi="Symbol" w:hint="default"/>
      </w:rPr>
    </w:lvl>
    <w:lvl w:ilvl="4" w:tplc="04100003">
      <w:start w:val="1"/>
      <w:numFmt w:val="bullet"/>
      <w:lvlText w:val="o"/>
      <w:lvlJc w:val="left"/>
      <w:pPr>
        <w:tabs>
          <w:tab w:val="num" w:pos="4680"/>
        </w:tabs>
        <w:ind w:left="4680" w:hanging="360"/>
      </w:pPr>
      <w:rPr>
        <w:rFonts w:ascii="Courier New" w:hAnsi="Courier New" w:cs="Courier New" w:hint="default"/>
      </w:rPr>
    </w:lvl>
    <w:lvl w:ilvl="5" w:tplc="04100005">
      <w:start w:val="1"/>
      <w:numFmt w:val="bullet"/>
      <w:lvlText w:val=""/>
      <w:lvlJc w:val="left"/>
      <w:pPr>
        <w:tabs>
          <w:tab w:val="num" w:pos="5400"/>
        </w:tabs>
        <w:ind w:left="5400" w:hanging="360"/>
      </w:pPr>
      <w:rPr>
        <w:rFonts w:ascii="Wingdings" w:hAnsi="Wingdings" w:hint="default"/>
      </w:rPr>
    </w:lvl>
    <w:lvl w:ilvl="6" w:tplc="04100001">
      <w:start w:val="1"/>
      <w:numFmt w:val="bullet"/>
      <w:lvlText w:val=""/>
      <w:lvlJc w:val="left"/>
      <w:pPr>
        <w:tabs>
          <w:tab w:val="num" w:pos="6120"/>
        </w:tabs>
        <w:ind w:left="6120" w:hanging="360"/>
      </w:pPr>
      <w:rPr>
        <w:rFonts w:ascii="Symbol" w:hAnsi="Symbol" w:hint="default"/>
      </w:rPr>
    </w:lvl>
    <w:lvl w:ilvl="7" w:tplc="04100003">
      <w:start w:val="1"/>
      <w:numFmt w:val="bullet"/>
      <w:lvlText w:val="o"/>
      <w:lvlJc w:val="left"/>
      <w:pPr>
        <w:tabs>
          <w:tab w:val="num" w:pos="6840"/>
        </w:tabs>
        <w:ind w:left="6840" w:hanging="360"/>
      </w:pPr>
      <w:rPr>
        <w:rFonts w:ascii="Courier New" w:hAnsi="Courier New" w:cs="Courier New" w:hint="default"/>
      </w:rPr>
    </w:lvl>
    <w:lvl w:ilvl="8" w:tplc="04100005">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47D465B9"/>
    <w:multiLevelType w:val="hybridMultilevel"/>
    <w:tmpl w:val="86F60F8A"/>
    <w:lvl w:ilvl="0" w:tplc="04100001">
      <w:start w:val="1"/>
      <w:numFmt w:val="bullet"/>
      <w:lvlText w:val=""/>
      <w:lvlJc w:val="left"/>
      <w:pPr>
        <w:ind w:left="1146" w:hanging="360"/>
      </w:pPr>
      <w:rPr>
        <w:rFonts w:ascii="Symbol" w:hAnsi="Symbol" w:hint="default"/>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start w:val="1"/>
      <w:numFmt w:val="bullet"/>
      <w:lvlText w:val=""/>
      <w:lvlJc w:val="left"/>
      <w:pPr>
        <w:ind w:left="3306" w:hanging="360"/>
      </w:pPr>
      <w:rPr>
        <w:rFonts w:ascii="Symbol" w:hAnsi="Symbol" w:hint="default"/>
      </w:rPr>
    </w:lvl>
    <w:lvl w:ilvl="4" w:tplc="04100003">
      <w:start w:val="1"/>
      <w:numFmt w:val="bullet"/>
      <w:lvlText w:val="o"/>
      <w:lvlJc w:val="left"/>
      <w:pPr>
        <w:ind w:left="4026" w:hanging="360"/>
      </w:pPr>
      <w:rPr>
        <w:rFonts w:ascii="Courier New" w:hAnsi="Courier New" w:cs="Courier New" w:hint="default"/>
      </w:rPr>
    </w:lvl>
    <w:lvl w:ilvl="5" w:tplc="04100005">
      <w:start w:val="1"/>
      <w:numFmt w:val="bullet"/>
      <w:lvlText w:val=""/>
      <w:lvlJc w:val="left"/>
      <w:pPr>
        <w:ind w:left="4746" w:hanging="360"/>
      </w:pPr>
      <w:rPr>
        <w:rFonts w:ascii="Wingdings" w:hAnsi="Wingdings" w:hint="default"/>
      </w:rPr>
    </w:lvl>
    <w:lvl w:ilvl="6" w:tplc="04100001">
      <w:start w:val="1"/>
      <w:numFmt w:val="bullet"/>
      <w:lvlText w:val=""/>
      <w:lvlJc w:val="left"/>
      <w:pPr>
        <w:ind w:left="5466" w:hanging="360"/>
      </w:pPr>
      <w:rPr>
        <w:rFonts w:ascii="Symbol" w:hAnsi="Symbol" w:hint="default"/>
      </w:rPr>
    </w:lvl>
    <w:lvl w:ilvl="7" w:tplc="04100003">
      <w:start w:val="1"/>
      <w:numFmt w:val="bullet"/>
      <w:lvlText w:val="o"/>
      <w:lvlJc w:val="left"/>
      <w:pPr>
        <w:ind w:left="6186" w:hanging="360"/>
      </w:pPr>
      <w:rPr>
        <w:rFonts w:ascii="Courier New" w:hAnsi="Courier New" w:cs="Courier New" w:hint="default"/>
      </w:rPr>
    </w:lvl>
    <w:lvl w:ilvl="8" w:tplc="04100005">
      <w:start w:val="1"/>
      <w:numFmt w:val="bullet"/>
      <w:lvlText w:val=""/>
      <w:lvlJc w:val="left"/>
      <w:pPr>
        <w:ind w:left="6906" w:hanging="360"/>
      </w:pPr>
      <w:rPr>
        <w:rFonts w:ascii="Wingdings" w:hAnsi="Wingdings" w:hint="default"/>
      </w:rPr>
    </w:lvl>
  </w:abstractNum>
  <w:abstractNum w:abstractNumId="9" w15:restartNumberingAfterBreak="0">
    <w:nsid w:val="593646E9"/>
    <w:multiLevelType w:val="hybridMultilevel"/>
    <w:tmpl w:val="219235DE"/>
    <w:lvl w:ilvl="0" w:tplc="04100005">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9832F3"/>
    <w:multiLevelType w:val="hybridMultilevel"/>
    <w:tmpl w:val="B68C8AAA"/>
    <w:lvl w:ilvl="0" w:tplc="04100003">
      <w:start w:val="1"/>
      <w:numFmt w:val="bullet"/>
      <w:lvlText w:val="o"/>
      <w:lvlJc w:val="left"/>
      <w:pPr>
        <w:tabs>
          <w:tab w:val="num" w:pos="720"/>
        </w:tabs>
        <w:ind w:left="720" w:hanging="360"/>
      </w:pPr>
      <w:rPr>
        <w:rFonts w:ascii="Courier New" w:hAnsi="Courier New"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368C1422">
      <w:start w:val="1"/>
      <w:numFmt w:val="bullet"/>
      <w:lvlText w:val=""/>
      <w:lvlJc w:val="left"/>
      <w:pPr>
        <w:tabs>
          <w:tab w:val="num" w:pos="2160"/>
        </w:tabs>
        <w:ind w:left="2160" w:hanging="360"/>
      </w:pPr>
      <w:rPr>
        <w:rFonts w:ascii="Wingdings" w:hAnsi="Wingdings" w:hint="default"/>
        <w:sz w:val="20"/>
        <w:szCs w:val="20"/>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6554A7"/>
    <w:multiLevelType w:val="hybridMultilevel"/>
    <w:tmpl w:val="C3AE86DC"/>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A416841"/>
    <w:multiLevelType w:val="hybridMultilevel"/>
    <w:tmpl w:val="AFE68C0E"/>
    <w:lvl w:ilvl="0" w:tplc="6E24F00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0"/>
  </w:num>
  <w:num w:numId="4">
    <w:abstractNumId w:val="9"/>
  </w:num>
  <w:num w:numId="5">
    <w:abstractNumId w:val="8"/>
  </w:num>
  <w:num w:numId="6">
    <w:abstractNumId w:val="12"/>
  </w:num>
  <w:num w:numId="7">
    <w:abstractNumId w:val="5"/>
  </w:num>
  <w:num w:numId="8">
    <w:abstractNumId w:val="2"/>
  </w:num>
  <w:num w:numId="9">
    <w:abstractNumId w:val="1"/>
  </w:num>
  <w:num w:numId="10">
    <w:abstractNumId w:val="10"/>
  </w:num>
  <w:num w:numId="11">
    <w:abstractNumId w:val="6"/>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E46"/>
    <w:rsid w:val="000426D1"/>
    <w:rsid w:val="000672CF"/>
    <w:rsid w:val="00097BCA"/>
    <w:rsid w:val="000A1D3A"/>
    <w:rsid w:val="000E5394"/>
    <w:rsid w:val="001528B3"/>
    <w:rsid w:val="001B0D0F"/>
    <w:rsid w:val="003874C8"/>
    <w:rsid w:val="003A77FA"/>
    <w:rsid w:val="003B07D3"/>
    <w:rsid w:val="003D437B"/>
    <w:rsid w:val="00452EA6"/>
    <w:rsid w:val="00504E46"/>
    <w:rsid w:val="00537A6B"/>
    <w:rsid w:val="00667A93"/>
    <w:rsid w:val="006979CE"/>
    <w:rsid w:val="006B2723"/>
    <w:rsid w:val="006C2385"/>
    <w:rsid w:val="007F5DFB"/>
    <w:rsid w:val="00844737"/>
    <w:rsid w:val="00846D6D"/>
    <w:rsid w:val="00882AC3"/>
    <w:rsid w:val="00971D90"/>
    <w:rsid w:val="00996527"/>
    <w:rsid w:val="009D16E6"/>
    <w:rsid w:val="009F14AE"/>
    <w:rsid w:val="00A21DDD"/>
    <w:rsid w:val="00A344DC"/>
    <w:rsid w:val="00A96057"/>
    <w:rsid w:val="00AD15D5"/>
    <w:rsid w:val="00B3163C"/>
    <w:rsid w:val="00B61F8D"/>
    <w:rsid w:val="00B95D32"/>
    <w:rsid w:val="00BC4C56"/>
    <w:rsid w:val="00C45697"/>
    <w:rsid w:val="00CF44E9"/>
    <w:rsid w:val="00D14FD1"/>
    <w:rsid w:val="00D266F4"/>
    <w:rsid w:val="00E844DF"/>
    <w:rsid w:val="00ED2D45"/>
    <w:rsid w:val="00F530B6"/>
    <w:rsid w:val="00F82E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6BEBBE4"/>
  <w15:chartTrackingRefBased/>
  <w15:docId w15:val="{D28F7718-2339-41E1-8A34-1A5E9F4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B272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B2723"/>
    <w:rPr>
      <w:rFonts w:ascii="Segoe UI" w:hAnsi="Segoe UI" w:cs="Segoe UI"/>
      <w:sz w:val="18"/>
      <w:szCs w:val="18"/>
    </w:rPr>
  </w:style>
  <w:style w:type="character" w:styleId="Collegamentoipertestuale">
    <w:name w:val="Hyperlink"/>
    <w:basedOn w:val="Carpredefinitoparagrafo"/>
    <w:uiPriority w:val="99"/>
    <w:unhideWhenUsed/>
    <w:rsid w:val="00537A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anzialevizzano@gmai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2795</Words>
  <Characters>15935</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2</cp:revision>
  <cp:lastPrinted>2024-09-30T16:32:00Z</cp:lastPrinted>
  <dcterms:created xsi:type="dcterms:W3CDTF">2024-09-30T16:36:00Z</dcterms:created>
  <dcterms:modified xsi:type="dcterms:W3CDTF">2024-09-30T16:36:00Z</dcterms:modified>
</cp:coreProperties>
</file>